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10DB" w14:textId="77777777" w:rsidR="007F0939" w:rsidRPr="0027391D" w:rsidRDefault="007F0939" w:rsidP="007F0939">
      <w:pPr>
        <w:jc w:val="center"/>
        <w:rPr>
          <w:sz w:val="28"/>
          <w:szCs w:val="28"/>
          <w:lang w:val="en-US"/>
        </w:rPr>
      </w:pPr>
    </w:p>
    <w:p w14:paraId="183725E4" w14:textId="77777777" w:rsidR="00DF37B4" w:rsidRPr="00BB4C4C" w:rsidRDefault="00DF37B4" w:rsidP="00DF37B4">
      <w:pPr>
        <w:jc w:val="center"/>
        <w:rPr>
          <w:sz w:val="28"/>
          <w:szCs w:val="28"/>
          <w:u w:val="single"/>
        </w:rPr>
      </w:pPr>
      <w:r w:rsidRPr="00BB4C4C">
        <w:rPr>
          <w:noProof/>
          <w:sz w:val="28"/>
          <w:szCs w:val="28"/>
        </w:rPr>
        <w:drawing>
          <wp:inline distT="0" distB="0" distL="0" distR="0" wp14:anchorId="03E5A4F7" wp14:editId="1BF65C24">
            <wp:extent cx="40386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5DD8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МУНИЦИПАЛЬНОЕ ОБРАЗОВАНИЕ</w:t>
      </w:r>
    </w:p>
    <w:p w14:paraId="46DDDBEB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СЕРТОЛОВСКОЕ ГОРОДСКОЕ ПОСЕЛЕНИЕ</w:t>
      </w:r>
    </w:p>
    <w:p w14:paraId="484AA5E8" w14:textId="77777777" w:rsidR="00DF37B4" w:rsidRPr="00BB4C4C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ВСЕВОЛОЖСКОГО МУНИЦИПАЛЬНОГО РАЙОНА</w:t>
      </w:r>
    </w:p>
    <w:p w14:paraId="2ECBE976" w14:textId="77777777" w:rsidR="00DF37B4" w:rsidRDefault="00DF37B4" w:rsidP="00DF37B4">
      <w:pPr>
        <w:jc w:val="center"/>
        <w:rPr>
          <w:sz w:val="28"/>
          <w:szCs w:val="28"/>
        </w:rPr>
      </w:pPr>
      <w:r w:rsidRPr="00BB4C4C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</w:t>
      </w:r>
    </w:p>
    <w:p w14:paraId="1CE791EE" w14:textId="77777777" w:rsidR="00DF37B4" w:rsidRDefault="00DF37B4" w:rsidP="00DF37B4">
      <w:pPr>
        <w:jc w:val="center"/>
        <w:rPr>
          <w:sz w:val="28"/>
          <w:szCs w:val="28"/>
        </w:rPr>
      </w:pPr>
    </w:p>
    <w:p w14:paraId="47576197" w14:textId="5FC8295C" w:rsidR="007F0939" w:rsidRDefault="007F0939" w:rsidP="00DF37B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7E47A75B" w14:textId="77777777" w:rsidR="007F0939" w:rsidRDefault="007F0939" w:rsidP="007F0939">
      <w:pPr>
        <w:jc w:val="center"/>
        <w:rPr>
          <w:sz w:val="28"/>
          <w:szCs w:val="28"/>
        </w:rPr>
      </w:pPr>
    </w:p>
    <w:p w14:paraId="1DEC5588" w14:textId="77777777" w:rsidR="007F0939" w:rsidRDefault="007F0939" w:rsidP="007F0939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0E9A0578" w14:textId="77777777" w:rsidR="007F0939" w:rsidRDefault="007F0939" w:rsidP="007F0939">
      <w:pPr>
        <w:rPr>
          <w:sz w:val="28"/>
          <w:szCs w:val="28"/>
          <w:u w:val="single"/>
        </w:rPr>
      </w:pPr>
    </w:p>
    <w:p w14:paraId="45D095E0" w14:textId="0B1CBCAD" w:rsidR="007F0939" w:rsidRPr="003758C2" w:rsidRDefault="003758C2" w:rsidP="007F0939">
      <w:pPr>
        <w:rPr>
          <w:sz w:val="28"/>
          <w:szCs w:val="28"/>
        </w:rPr>
      </w:pPr>
      <w:r w:rsidRPr="003758C2">
        <w:rPr>
          <w:sz w:val="28"/>
          <w:szCs w:val="28"/>
        </w:rPr>
        <w:t>_____________</w:t>
      </w:r>
      <w:r w:rsidR="007F0939" w:rsidRPr="003758C2">
        <w:rPr>
          <w:sz w:val="28"/>
          <w:szCs w:val="28"/>
        </w:rPr>
        <w:t xml:space="preserve"> </w:t>
      </w:r>
      <w:r w:rsidR="007F0939">
        <w:rPr>
          <w:sz w:val="28"/>
          <w:szCs w:val="28"/>
        </w:rPr>
        <w:t xml:space="preserve">                                                                                         №</w:t>
      </w:r>
      <w:r w:rsidR="0027391D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14:paraId="6E127E93" w14:textId="5633ECE8" w:rsidR="007F0939" w:rsidRDefault="007F0939" w:rsidP="007F093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D07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г. Сертолово</w:t>
      </w:r>
    </w:p>
    <w:p w14:paraId="568EC330" w14:textId="77777777" w:rsidR="007F0939" w:rsidRDefault="007F0939" w:rsidP="007F0939">
      <w:pPr>
        <w:jc w:val="center"/>
      </w:pPr>
    </w:p>
    <w:p w14:paraId="3DE2F6F5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О внесении изменений в </w:t>
      </w:r>
    </w:p>
    <w:p w14:paraId="4728EBC5" w14:textId="77777777" w:rsidR="007F0939" w:rsidRDefault="007F0939" w:rsidP="007F09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Муниципальную программу</w:t>
      </w:r>
    </w:p>
    <w:p w14:paraId="07E9CB72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«Молодое поколение МО </w:t>
      </w:r>
    </w:p>
    <w:p w14:paraId="2F2E96F4" w14:textId="77777777" w:rsidR="007F0939" w:rsidRDefault="007F0939" w:rsidP="007F0939">
      <w:pPr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Сертолово» на 2025-2029 годы</w:t>
      </w:r>
    </w:p>
    <w:p w14:paraId="2961CD82" w14:textId="77777777" w:rsidR="007F0939" w:rsidRDefault="007F0939" w:rsidP="007F0939">
      <w:pPr>
        <w:jc w:val="both"/>
      </w:pPr>
    </w:p>
    <w:p w14:paraId="2815B6EA" w14:textId="77777777" w:rsidR="007F0939" w:rsidRDefault="007F0939" w:rsidP="007F0939">
      <w:pPr>
        <w:jc w:val="both"/>
      </w:pPr>
    </w:p>
    <w:p w14:paraId="7E87E1D5" w14:textId="08BD176D" w:rsidR="005A454F" w:rsidRDefault="007F0939" w:rsidP="005A454F">
      <w:pPr>
        <w:pStyle w:val="Preformat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A454F">
        <w:rPr>
          <w:rFonts w:ascii="Times New Roman" w:hAnsi="Times New Roman"/>
          <w:sz w:val="28"/>
          <w:szCs w:val="28"/>
        </w:rPr>
        <w:tab/>
      </w:r>
      <w:r w:rsidR="005A454F" w:rsidRPr="00E81AE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МО Сертолово, Положением</w:t>
      </w:r>
      <w:r w:rsidR="005A454F">
        <w:rPr>
          <w:rFonts w:ascii="Times New Roman" w:hAnsi="Times New Roman" w:cs="Times New Roman"/>
          <w:bCs/>
          <w:sz w:val="28"/>
          <w:szCs w:val="28"/>
        </w:rPr>
        <w:t xml:space="preserve"> об администрации МО Сертолово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, утвержденным постановлением администрации МО Сертолово от 27.06.2011 №</w:t>
      </w:r>
      <w:r w:rsidR="005A45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454F" w:rsidRPr="00E81AE6">
        <w:rPr>
          <w:rFonts w:ascii="Times New Roman" w:hAnsi="Times New Roman" w:cs="Times New Roman"/>
          <w:bCs/>
          <w:sz w:val="28"/>
          <w:szCs w:val="28"/>
        </w:rPr>
        <w:t>33</w:t>
      </w:r>
      <w:r w:rsidR="005A454F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5A454F" w:rsidRPr="00DE344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решением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совета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депутатов 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МО Сертолово от 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17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.0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.2025</w:t>
      </w:r>
      <w:r w:rsidR="005A454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</w:t>
      </w:r>
      <w:r w:rsidR="005A454F"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14:paraId="7BA66CA6" w14:textId="40595FED" w:rsidR="000C4F10" w:rsidRPr="002B6EDB" w:rsidRDefault="005A454F" w:rsidP="000C4F10">
      <w:pPr>
        <w:pStyle w:val="Preformat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453C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34</w:t>
      </w:r>
      <w:r w:rsidRPr="00946D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«О внесении изменений в решение совета депутатов  МО Сертолово  от 17.12.2024г. № 50 «О бюджете МО Сертолово на 2025 год и на плановый период 2026 и 2027 годов»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абзацем </w:t>
      </w:r>
      <w:r w:rsidR="00C842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пункта 5.7.1. </w:t>
      </w:r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Порядк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разработки, формирования и реализации муниципальных программ в муниципальном образовании </w:t>
      </w:r>
      <w:proofErr w:type="spellStart"/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Сертоловское</w:t>
      </w:r>
      <w:proofErr w:type="spellEnd"/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городское поселение  Всеволожского муниципального района Ленинградской области» утвержденн</w:t>
      </w:r>
      <w:r w:rsidR="002B6ED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ым</w:t>
      </w:r>
      <w:r w:rsidR="002B6EDB" w:rsidRPr="00E81AE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постановлением администрации МО Сертолово  от 22.10.2013г. № 425</w:t>
      </w:r>
      <w:r w:rsidR="002B6EDB" w:rsidRPr="003453C8">
        <w:rPr>
          <w:rFonts w:ascii="Times New Roman" w:hAnsi="Times New Roman"/>
          <w:sz w:val="28"/>
          <w:szCs w:val="28"/>
        </w:rPr>
        <w:t xml:space="preserve">, </w:t>
      </w:r>
      <w:r w:rsidR="002B6EDB">
        <w:rPr>
          <w:rFonts w:ascii="Times New Roman" w:hAnsi="Times New Roman"/>
          <w:sz w:val="28"/>
          <w:szCs w:val="28"/>
        </w:rPr>
        <w:t xml:space="preserve">на </w:t>
      </w:r>
      <w:r w:rsidR="000C4F10" w:rsidRPr="007F1572">
        <w:rPr>
          <w:rFonts w:ascii="Times New Roman" w:hAnsi="Times New Roman"/>
          <w:sz w:val="28"/>
          <w:szCs w:val="28"/>
        </w:rPr>
        <w:t xml:space="preserve">основании протокола заседания комиссии по рассмотрению и реализации муниципальных </w:t>
      </w:r>
      <w:r w:rsidR="00C842F2">
        <w:rPr>
          <w:rFonts w:ascii="Times New Roman" w:hAnsi="Times New Roman"/>
          <w:sz w:val="28"/>
          <w:szCs w:val="28"/>
        </w:rPr>
        <w:t xml:space="preserve"> </w:t>
      </w:r>
      <w:r w:rsidR="000C4F10" w:rsidRPr="007F1572">
        <w:rPr>
          <w:rFonts w:ascii="Times New Roman" w:hAnsi="Times New Roman"/>
          <w:sz w:val="28"/>
          <w:szCs w:val="28"/>
        </w:rPr>
        <w:t xml:space="preserve">программ </w:t>
      </w:r>
      <w:r w:rsidR="00C842F2">
        <w:rPr>
          <w:rFonts w:ascii="Times New Roman" w:hAnsi="Times New Roman"/>
          <w:sz w:val="28"/>
          <w:szCs w:val="28"/>
        </w:rPr>
        <w:t xml:space="preserve">  </w:t>
      </w:r>
      <w:r w:rsidR="000C4F10" w:rsidRPr="007F1572">
        <w:rPr>
          <w:rFonts w:ascii="Times New Roman" w:hAnsi="Times New Roman"/>
          <w:sz w:val="28"/>
          <w:szCs w:val="28"/>
        </w:rPr>
        <w:t>МО</w:t>
      </w:r>
      <w:r w:rsidR="00C842F2">
        <w:rPr>
          <w:rFonts w:ascii="Times New Roman" w:hAnsi="Times New Roman"/>
          <w:sz w:val="28"/>
          <w:szCs w:val="28"/>
        </w:rPr>
        <w:t xml:space="preserve"> </w:t>
      </w:r>
      <w:r w:rsidR="000C4F10" w:rsidRPr="007F1572">
        <w:rPr>
          <w:rFonts w:ascii="Times New Roman" w:hAnsi="Times New Roman"/>
          <w:sz w:val="28"/>
          <w:szCs w:val="28"/>
        </w:rPr>
        <w:t>Сертолово, администрация МО Сертолово</w:t>
      </w:r>
    </w:p>
    <w:p w14:paraId="507DBB47" w14:textId="311E9D5E" w:rsidR="007F0939" w:rsidRDefault="007F0939" w:rsidP="005A454F">
      <w:pPr>
        <w:pStyle w:val="Preformat0"/>
        <w:jc w:val="both"/>
        <w:rPr>
          <w:rFonts w:ascii="Times New Roman" w:hAnsi="Times New Roman"/>
          <w:sz w:val="28"/>
          <w:szCs w:val="28"/>
        </w:rPr>
      </w:pPr>
    </w:p>
    <w:p w14:paraId="02866C90" w14:textId="77777777" w:rsidR="007F0939" w:rsidRDefault="007F0939" w:rsidP="007F09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9FF74A6" w14:textId="77777777" w:rsidR="007F0939" w:rsidRDefault="007F0939" w:rsidP="007F0939">
      <w:pPr>
        <w:jc w:val="center"/>
        <w:rPr>
          <w:sz w:val="28"/>
          <w:szCs w:val="28"/>
        </w:rPr>
      </w:pPr>
    </w:p>
    <w:p w14:paraId="582B082E" w14:textId="406E0A39" w:rsidR="007F0939" w:rsidRDefault="007F0939" w:rsidP="007F0939">
      <w:pPr>
        <w:numPr>
          <w:ilvl w:val="0"/>
          <w:numId w:val="1"/>
        </w:numPr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Внести   </w:t>
      </w:r>
      <w:r w:rsidR="00FC1327">
        <w:rPr>
          <w:sz w:val="28"/>
          <w:szCs w:val="28"/>
        </w:rPr>
        <w:t>в муниципальную</w:t>
      </w:r>
      <w:r>
        <w:rPr>
          <w:sz w:val="28"/>
          <w:szCs w:val="28"/>
        </w:rPr>
        <w:t xml:space="preserve">   программу МО   Сертолово «Молодое </w:t>
      </w:r>
    </w:p>
    <w:p w14:paraId="05E5B1A5" w14:textId="37771670" w:rsidR="007F0939" w:rsidRDefault="007F0939" w:rsidP="007F09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поколение МО Сертолово» на 2025-2029 годы (далее - Программа), утвержденную постановлением администрации МО Сертолово </w:t>
      </w:r>
      <w:r w:rsidR="00770E7C">
        <w:rPr>
          <w:sz w:val="28"/>
          <w:szCs w:val="28"/>
        </w:rPr>
        <w:t xml:space="preserve">от 17.10.2024г№ 1001 (в редакции постановления </w:t>
      </w:r>
      <w:r>
        <w:rPr>
          <w:sz w:val="28"/>
          <w:szCs w:val="28"/>
        </w:rPr>
        <w:t>от 23.12.2024 г. № 1255,</w:t>
      </w:r>
      <w:r w:rsidR="00770E7C">
        <w:rPr>
          <w:sz w:val="28"/>
        </w:rPr>
        <w:t xml:space="preserve"> от </w:t>
      </w:r>
      <w:r>
        <w:rPr>
          <w:sz w:val="28"/>
        </w:rPr>
        <w:t>13.03.2025г. № 254,</w:t>
      </w:r>
      <w:r>
        <w:rPr>
          <w:sz w:val="28"/>
          <w:szCs w:val="28"/>
        </w:rPr>
        <w:t xml:space="preserve"> </w:t>
      </w:r>
      <w:r w:rsidR="005D0533">
        <w:rPr>
          <w:sz w:val="28"/>
          <w:szCs w:val="28"/>
        </w:rPr>
        <w:t xml:space="preserve">от 23.06.2025г. №750, </w:t>
      </w:r>
      <w:r w:rsidR="003758C2">
        <w:rPr>
          <w:sz w:val="28"/>
          <w:szCs w:val="28"/>
        </w:rPr>
        <w:t xml:space="preserve"> от 01.10.2025г. №1288, </w:t>
      </w:r>
      <w:r>
        <w:rPr>
          <w:sz w:val="28"/>
          <w:szCs w:val="28"/>
        </w:rPr>
        <w:t>следующие изменения:</w:t>
      </w:r>
    </w:p>
    <w:p w14:paraId="30CC68FE" w14:textId="77777777" w:rsidR="003758C2" w:rsidRDefault="007F0939" w:rsidP="00375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  </w:t>
      </w:r>
      <w:r w:rsidR="003758C2">
        <w:rPr>
          <w:sz w:val="28"/>
          <w:szCs w:val="28"/>
        </w:rPr>
        <w:t xml:space="preserve">Позицию   в     паспорте   Программы «Объем    финансовых ресурсов, </w:t>
      </w:r>
    </w:p>
    <w:p w14:paraId="2CE4B569" w14:textId="77777777" w:rsidR="003758C2" w:rsidRDefault="003758C2" w:rsidP="003758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запланированных по программе, источники финансирования программы» изложить в следующей редакции:</w:t>
      </w:r>
    </w:p>
    <w:p w14:paraId="5D104E84" w14:textId="4141EC53" w:rsidR="003758C2" w:rsidRDefault="003758C2" w:rsidP="003758C2">
      <w:pPr>
        <w:pStyle w:val="21"/>
        <w:jc w:val="both"/>
        <w:rPr>
          <w:sz w:val="28"/>
        </w:rPr>
      </w:pPr>
      <w:r>
        <w:rPr>
          <w:sz w:val="28"/>
        </w:rPr>
        <w:t xml:space="preserve"> «Объем финансовых ресурсов – </w:t>
      </w:r>
      <w:r w:rsidR="00D37F67">
        <w:rPr>
          <w:sz w:val="28"/>
        </w:rPr>
        <w:t xml:space="preserve">54 249,5 </w:t>
      </w:r>
      <w:r>
        <w:rPr>
          <w:sz w:val="28"/>
        </w:rPr>
        <w:t xml:space="preserve">тыс. руб., в том числе по годам: </w:t>
      </w:r>
    </w:p>
    <w:p w14:paraId="55A101D5" w14:textId="77777777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2025 год – 13 961,4тыс. руб.;</w:t>
      </w:r>
    </w:p>
    <w:p w14:paraId="1CD02717" w14:textId="4D1DAB94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</w:t>
      </w:r>
      <w:proofErr w:type="gramStart"/>
      <w:r w:rsidR="00D37F6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37F67">
        <w:rPr>
          <w:sz w:val="28"/>
          <w:szCs w:val="28"/>
        </w:rPr>
        <w:t xml:space="preserve"> 9</w:t>
      </w:r>
      <w:proofErr w:type="gramEnd"/>
      <w:r w:rsidR="00D37F67">
        <w:rPr>
          <w:sz w:val="28"/>
          <w:szCs w:val="28"/>
        </w:rPr>
        <w:t xml:space="preserve"> 680</w:t>
      </w:r>
      <w:r>
        <w:rPr>
          <w:sz w:val="28"/>
          <w:szCs w:val="28"/>
        </w:rPr>
        <w:t>,0 тыс. руб.;</w:t>
      </w:r>
    </w:p>
    <w:p w14:paraId="7878679B" w14:textId="221B5037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– </w:t>
      </w:r>
      <w:r w:rsidR="00D37F67">
        <w:rPr>
          <w:sz w:val="28"/>
          <w:szCs w:val="28"/>
        </w:rPr>
        <w:t>10 202,7</w:t>
      </w:r>
      <w:r>
        <w:rPr>
          <w:sz w:val="28"/>
          <w:szCs w:val="28"/>
        </w:rPr>
        <w:t xml:space="preserve"> тыс. руб.;</w:t>
      </w:r>
    </w:p>
    <w:p w14:paraId="3E2BA5BC" w14:textId="2E6D2C47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D37F67">
        <w:rPr>
          <w:sz w:val="28"/>
          <w:szCs w:val="28"/>
        </w:rPr>
        <w:t xml:space="preserve">10 202,7 </w:t>
      </w:r>
      <w:r>
        <w:rPr>
          <w:sz w:val="28"/>
          <w:szCs w:val="28"/>
        </w:rPr>
        <w:t>тыс. руб.;</w:t>
      </w:r>
    </w:p>
    <w:p w14:paraId="2B820406" w14:textId="1661E20E" w:rsidR="003758C2" w:rsidRDefault="003758C2" w:rsidP="003758C2">
      <w:pPr>
        <w:pStyle w:val="21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2029 год – </w:t>
      </w:r>
      <w:r w:rsidR="00D37F67">
        <w:rPr>
          <w:sz w:val="28"/>
          <w:szCs w:val="28"/>
        </w:rPr>
        <w:t xml:space="preserve">10 202,7 </w:t>
      </w:r>
      <w:r>
        <w:rPr>
          <w:sz w:val="28"/>
          <w:szCs w:val="28"/>
        </w:rPr>
        <w:t>тыс. руб.</w:t>
      </w:r>
    </w:p>
    <w:p w14:paraId="35E13525" w14:textId="77777777" w:rsidR="003758C2" w:rsidRDefault="003758C2" w:rsidP="003758C2">
      <w:pPr>
        <w:pStyle w:val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источникам финансирования Программы</w:t>
      </w:r>
    </w:p>
    <w:p w14:paraId="1BC0938D" w14:textId="14A29795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– бюджет МО Сертолово составляет </w:t>
      </w:r>
      <w:r w:rsidR="00D37F67">
        <w:rPr>
          <w:color w:val="000000"/>
          <w:sz w:val="28"/>
          <w:szCs w:val="28"/>
        </w:rPr>
        <w:t>49 249</w:t>
      </w:r>
      <w:r>
        <w:rPr>
          <w:color w:val="000000"/>
          <w:sz w:val="28"/>
          <w:szCs w:val="28"/>
        </w:rPr>
        <w:t>,</w:t>
      </w:r>
      <w:r w:rsidR="00D37F6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в том числе по годам: </w:t>
      </w:r>
    </w:p>
    <w:p w14:paraId="45E94A29" w14:textId="40F9E046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</w:t>
      </w:r>
      <w:proofErr w:type="gramStart"/>
      <w:r>
        <w:rPr>
          <w:sz w:val="28"/>
          <w:szCs w:val="28"/>
        </w:rPr>
        <w:t xml:space="preserve">– </w:t>
      </w:r>
      <w:r w:rsidR="00D37F67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961,4</w:t>
      </w:r>
      <w:r w:rsidR="00D37F6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14:paraId="21CEDABE" w14:textId="7716CE6B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</w:t>
      </w:r>
      <w:proofErr w:type="gramStart"/>
      <w:r>
        <w:rPr>
          <w:sz w:val="28"/>
          <w:szCs w:val="28"/>
        </w:rPr>
        <w:t xml:space="preserve">– </w:t>
      </w:r>
      <w:r w:rsidR="00D37F67">
        <w:rPr>
          <w:sz w:val="28"/>
          <w:szCs w:val="28"/>
        </w:rPr>
        <w:t xml:space="preserve"> 9</w:t>
      </w:r>
      <w:proofErr w:type="gramEnd"/>
      <w:r w:rsidR="00D37F67">
        <w:rPr>
          <w:sz w:val="28"/>
          <w:szCs w:val="28"/>
        </w:rPr>
        <w:t xml:space="preserve"> 680,0</w:t>
      </w:r>
      <w:r>
        <w:rPr>
          <w:sz w:val="28"/>
          <w:szCs w:val="28"/>
        </w:rPr>
        <w:t xml:space="preserve"> тыс. руб.;</w:t>
      </w:r>
    </w:p>
    <w:p w14:paraId="17AA6851" w14:textId="48511650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– </w:t>
      </w:r>
      <w:r w:rsidR="00D37F67">
        <w:rPr>
          <w:sz w:val="28"/>
          <w:szCs w:val="28"/>
        </w:rPr>
        <w:t xml:space="preserve">10 202,7 </w:t>
      </w:r>
      <w:r>
        <w:rPr>
          <w:sz w:val="28"/>
          <w:szCs w:val="28"/>
        </w:rPr>
        <w:t>тыс. руб.;</w:t>
      </w:r>
    </w:p>
    <w:p w14:paraId="7F70B53A" w14:textId="41D9E69A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D37F67">
        <w:rPr>
          <w:sz w:val="28"/>
          <w:szCs w:val="28"/>
        </w:rPr>
        <w:t xml:space="preserve">10 202,7 </w:t>
      </w:r>
      <w:r>
        <w:rPr>
          <w:sz w:val="28"/>
          <w:szCs w:val="28"/>
        </w:rPr>
        <w:t>тыс. руб.;</w:t>
      </w:r>
    </w:p>
    <w:p w14:paraId="21E56F0E" w14:textId="31D56197" w:rsidR="003758C2" w:rsidRDefault="003758C2" w:rsidP="003758C2">
      <w:pPr>
        <w:pStyle w:val="21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2029 год – </w:t>
      </w:r>
      <w:r w:rsidR="00D37F67">
        <w:rPr>
          <w:sz w:val="28"/>
          <w:szCs w:val="28"/>
        </w:rPr>
        <w:t xml:space="preserve">10 202,7 </w:t>
      </w:r>
      <w:r>
        <w:rPr>
          <w:sz w:val="28"/>
          <w:szCs w:val="28"/>
        </w:rPr>
        <w:t>тыс. руб.</w:t>
      </w:r>
    </w:p>
    <w:p w14:paraId="79E21EA9" w14:textId="77777777" w:rsidR="003758C2" w:rsidRDefault="003758C2" w:rsidP="003758C2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областной бюджет Ленинградской области составляет 5 000,0 тыс. руб., в том числе по годам:</w:t>
      </w:r>
    </w:p>
    <w:p w14:paraId="72BF2A89" w14:textId="77777777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2025 год – 5 000,0 тыс. руб.»</w:t>
      </w:r>
    </w:p>
    <w:p w14:paraId="2ACFAE66" w14:textId="77777777" w:rsidR="003758C2" w:rsidRDefault="003758C2" w:rsidP="003758C2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1.2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разделе 4. Ресурсное обеспечение Программы содержательной части Программы изложить в следующей редакции:</w:t>
      </w:r>
    </w:p>
    <w:p w14:paraId="7C6256CB" w14:textId="052AE39F" w:rsidR="003758C2" w:rsidRDefault="003758C2" w:rsidP="003758C2">
      <w:pPr>
        <w:pStyle w:val="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«Объем финансовых ресурсов на реализацию мероприятий программы определен </w:t>
      </w:r>
      <w:r>
        <w:rPr>
          <w:rStyle w:val="1"/>
          <w:sz w:val="28"/>
          <w:szCs w:val="28"/>
        </w:rPr>
        <w:t xml:space="preserve">методом сопоставимых рыночных цен и в соответствии с нормами расходов на проведение мероприятий программы </w:t>
      </w:r>
      <w:r>
        <w:rPr>
          <w:sz w:val="28"/>
          <w:szCs w:val="28"/>
        </w:rPr>
        <w:t xml:space="preserve">и составляет – </w:t>
      </w:r>
      <w:r w:rsidR="00D37F67">
        <w:rPr>
          <w:sz w:val="28"/>
        </w:rPr>
        <w:t>54 249,5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тыс. руб., в том числе по годам: </w:t>
      </w:r>
    </w:p>
    <w:p w14:paraId="63A89E7C" w14:textId="6927AB0A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2025 год – 13 961,4</w:t>
      </w:r>
      <w:r w:rsidR="00D37F6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14:paraId="56D4D4E3" w14:textId="0E3F6BB9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</w:t>
      </w:r>
      <w:proofErr w:type="gramStart"/>
      <w:r>
        <w:rPr>
          <w:sz w:val="28"/>
          <w:szCs w:val="28"/>
        </w:rPr>
        <w:t xml:space="preserve">- </w:t>
      </w:r>
      <w:r w:rsidR="00D37F67">
        <w:rPr>
          <w:sz w:val="28"/>
          <w:szCs w:val="28"/>
        </w:rPr>
        <w:t xml:space="preserve"> 9</w:t>
      </w:r>
      <w:proofErr w:type="gramEnd"/>
      <w:r w:rsidR="00D37F67">
        <w:rPr>
          <w:sz w:val="28"/>
          <w:szCs w:val="28"/>
        </w:rPr>
        <w:t xml:space="preserve"> 680</w:t>
      </w:r>
      <w:r>
        <w:rPr>
          <w:sz w:val="28"/>
          <w:szCs w:val="28"/>
        </w:rPr>
        <w:t>,0 тыс. руб.;</w:t>
      </w:r>
    </w:p>
    <w:p w14:paraId="3DF7DA23" w14:textId="188C5677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– </w:t>
      </w:r>
      <w:r w:rsidR="00D37F67">
        <w:rPr>
          <w:sz w:val="28"/>
          <w:szCs w:val="28"/>
        </w:rPr>
        <w:t>10 202,7 тыс.</w:t>
      </w:r>
      <w:r>
        <w:rPr>
          <w:sz w:val="28"/>
          <w:szCs w:val="28"/>
        </w:rPr>
        <w:t xml:space="preserve"> руб.;</w:t>
      </w:r>
    </w:p>
    <w:p w14:paraId="68784A1A" w14:textId="641BC48C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D37F67">
        <w:rPr>
          <w:sz w:val="28"/>
          <w:szCs w:val="28"/>
        </w:rPr>
        <w:t xml:space="preserve">10 202,7 </w:t>
      </w:r>
      <w:r>
        <w:rPr>
          <w:sz w:val="28"/>
          <w:szCs w:val="28"/>
        </w:rPr>
        <w:t>тыс. руб.;</w:t>
      </w:r>
    </w:p>
    <w:p w14:paraId="69BFBC08" w14:textId="64B99087" w:rsidR="003758C2" w:rsidRDefault="003758C2" w:rsidP="003758C2">
      <w:pPr>
        <w:pStyle w:val="21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2029 год – </w:t>
      </w:r>
      <w:r w:rsidR="00D37F67">
        <w:rPr>
          <w:sz w:val="28"/>
          <w:szCs w:val="28"/>
        </w:rPr>
        <w:t>10 202,7 тыс.</w:t>
      </w:r>
      <w:r>
        <w:rPr>
          <w:sz w:val="28"/>
          <w:szCs w:val="28"/>
        </w:rPr>
        <w:t xml:space="preserve"> руб.»</w:t>
      </w:r>
    </w:p>
    <w:p w14:paraId="7B9D7105" w14:textId="77777777" w:rsidR="003758C2" w:rsidRDefault="003758C2" w:rsidP="003758C2">
      <w:pPr>
        <w:pStyle w:val="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источникам финансирования Программы</w:t>
      </w:r>
    </w:p>
    <w:p w14:paraId="6205BF28" w14:textId="0A19C548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– бюджет МО Сертолово составляет </w:t>
      </w:r>
      <w:r w:rsidR="00D37F67">
        <w:rPr>
          <w:color w:val="000000"/>
          <w:sz w:val="28"/>
          <w:szCs w:val="28"/>
        </w:rPr>
        <w:t>49</w:t>
      </w:r>
      <w:r w:rsidR="00C80D0B">
        <w:rPr>
          <w:color w:val="000000"/>
          <w:sz w:val="28"/>
          <w:szCs w:val="28"/>
        </w:rPr>
        <w:t xml:space="preserve"> </w:t>
      </w:r>
      <w:r w:rsidR="00D37F67">
        <w:rPr>
          <w:color w:val="000000"/>
          <w:sz w:val="28"/>
          <w:szCs w:val="28"/>
        </w:rPr>
        <w:t>249,5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в том числе по годам: </w:t>
      </w:r>
    </w:p>
    <w:p w14:paraId="11834291" w14:textId="77777777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2025 год – 8 961,4тыс. руб.;</w:t>
      </w:r>
    </w:p>
    <w:p w14:paraId="739D70C4" w14:textId="097F527C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– </w:t>
      </w:r>
      <w:r w:rsidR="00D37F67">
        <w:rPr>
          <w:sz w:val="28"/>
          <w:szCs w:val="28"/>
        </w:rPr>
        <w:t xml:space="preserve">9 680,0 </w:t>
      </w:r>
      <w:r>
        <w:rPr>
          <w:sz w:val="28"/>
          <w:szCs w:val="28"/>
        </w:rPr>
        <w:t>тыс. руб.;</w:t>
      </w:r>
    </w:p>
    <w:p w14:paraId="79FC02F7" w14:textId="3FB30F64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– </w:t>
      </w:r>
      <w:r w:rsidR="00D37F67">
        <w:rPr>
          <w:sz w:val="28"/>
          <w:szCs w:val="28"/>
        </w:rPr>
        <w:t>10 202,7 тыс.</w:t>
      </w:r>
      <w:r>
        <w:rPr>
          <w:sz w:val="28"/>
          <w:szCs w:val="28"/>
        </w:rPr>
        <w:t xml:space="preserve"> руб.;</w:t>
      </w:r>
    </w:p>
    <w:p w14:paraId="540AAFFF" w14:textId="5F2EAE16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="00D37F67">
        <w:rPr>
          <w:sz w:val="28"/>
          <w:szCs w:val="28"/>
        </w:rPr>
        <w:t>10 202,7 тыс.</w:t>
      </w:r>
      <w:r>
        <w:rPr>
          <w:sz w:val="28"/>
          <w:szCs w:val="28"/>
        </w:rPr>
        <w:t xml:space="preserve"> руб.;</w:t>
      </w:r>
    </w:p>
    <w:p w14:paraId="390EA3A0" w14:textId="1A9674CF" w:rsidR="003758C2" w:rsidRDefault="003758C2" w:rsidP="003758C2">
      <w:pPr>
        <w:pStyle w:val="21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2029 год – </w:t>
      </w:r>
      <w:r w:rsidR="00D37F67">
        <w:rPr>
          <w:sz w:val="28"/>
          <w:szCs w:val="28"/>
        </w:rPr>
        <w:t>10 202,7 тыс.</w:t>
      </w:r>
      <w:r>
        <w:rPr>
          <w:sz w:val="28"/>
          <w:szCs w:val="28"/>
        </w:rPr>
        <w:t xml:space="preserve"> руб.</w:t>
      </w:r>
    </w:p>
    <w:p w14:paraId="01A810BD" w14:textId="77777777" w:rsidR="003758C2" w:rsidRDefault="003758C2" w:rsidP="003758C2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областной бюджет Ленинградской области составляет 5 000,0 тыс. руб., в том числе по годам:</w:t>
      </w:r>
    </w:p>
    <w:p w14:paraId="2796CD72" w14:textId="77777777" w:rsidR="003758C2" w:rsidRDefault="003758C2" w:rsidP="003758C2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2025 год – 5 000,0 тыс. руб.»</w:t>
      </w:r>
    </w:p>
    <w:p w14:paraId="5F545D63" w14:textId="77777777" w:rsidR="003758C2" w:rsidRDefault="003758C2" w:rsidP="003758C2">
      <w:pPr>
        <w:pStyle w:val="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Источник финансирования программы – бюджет МО Сертолово.».</w:t>
      </w:r>
    </w:p>
    <w:p w14:paraId="428F958A" w14:textId="77777777" w:rsidR="003758C2" w:rsidRDefault="003758C2" w:rsidP="003758C2">
      <w:pPr>
        <w:jc w:val="both"/>
        <w:rPr>
          <w:sz w:val="28"/>
          <w:szCs w:val="28"/>
        </w:rPr>
      </w:pPr>
      <w:r>
        <w:rPr>
          <w:sz w:val="28"/>
          <w:szCs w:val="28"/>
        </w:rPr>
        <w:t>1.3 Приложение №1 к Программе «План реализации муниципальной программы» изложить в редакции согласно приложению №1 к настоящему постановлению;</w:t>
      </w:r>
    </w:p>
    <w:p w14:paraId="1968A6F4" w14:textId="77777777" w:rsidR="003758C2" w:rsidRDefault="003758C2" w:rsidP="003758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 Приложение №2 к Программе «Перечень планируемых результатов реализации муниципальной программы» изложить в редакции согласно приложению №2 к настоящему постановлению.</w:t>
      </w:r>
    </w:p>
    <w:p w14:paraId="5ED98D9E" w14:textId="77777777" w:rsidR="003758C2" w:rsidRDefault="003758C2" w:rsidP="003758C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2. Настоящее постановление </w:t>
      </w:r>
      <w:r>
        <w:rPr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>://</w:t>
      </w:r>
      <w:proofErr w:type="spellStart"/>
      <w:r>
        <w:rPr>
          <w:color w:val="000000"/>
          <w:sz w:val="28"/>
          <w:szCs w:val="28"/>
          <w:lang w:val="en-US"/>
        </w:rPr>
        <w:t>mosertolovo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/).</w:t>
      </w:r>
    </w:p>
    <w:p w14:paraId="5B1AE254" w14:textId="77777777" w:rsidR="003758C2" w:rsidRDefault="003758C2" w:rsidP="003758C2">
      <w:pPr>
        <w:jc w:val="both"/>
        <w:rPr>
          <w:rFonts w:cs="Helvetica"/>
          <w:color w:val="191919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r>
        <w:rPr>
          <w:rFonts w:cs="Helvetica"/>
          <w:color w:val="191919"/>
          <w:sz w:val="28"/>
          <w:szCs w:val="28"/>
        </w:rPr>
        <w:t>Контроль за исполнением настоящего постановления возложить на начальника отдела местного самоуправления Миллер Е.Г.</w:t>
      </w:r>
    </w:p>
    <w:p w14:paraId="5B6F6513" w14:textId="185020FA" w:rsidR="007F0939" w:rsidRDefault="007F0939" w:rsidP="003758C2">
      <w:pPr>
        <w:jc w:val="both"/>
        <w:rPr>
          <w:bCs/>
        </w:rPr>
      </w:pPr>
    </w:p>
    <w:p w14:paraId="550DE2CC" w14:textId="77777777" w:rsidR="00D37F67" w:rsidRDefault="00D37F67" w:rsidP="003758C2">
      <w:pPr>
        <w:jc w:val="both"/>
        <w:rPr>
          <w:bCs/>
        </w:rPr>
      </w:pPr>
    </w:p>
    <w:p w14:paraId="5B856025" w14:textId="77777777" w:rsidR="007F0939" w:rsidRDefault="007F0939" w:rsidP="007F0939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ab/>
        <w:t xml:space="preserve">                                    В.В. Василенко</w:t>
      </w:r>
    </w:p>
    <w:p w14:paraId="28C91332" w14:textId="5A0EDFE8" w:rsidR="00F11906" w:rsidRDefault="00F11906"/>
    <w:p w14:paraId="07B0BE7F" w14:textId="2288C13D" w:rsidR="008D69A4" w:rsidRDefault="008D69A4"/>
    <w:p w14:paraId="736A165A" w14:textId="47E868B1" w:rsidR="008D69A4" w:rsidRDefault="008D69A4"/>
    <w:p w14:paraId="3A051AA7" w14:textId="70DC5607" w:rsidR="008D69A4" w:rsidRDefault="008D69A4"/>
    <w:p w14:paraId="4FDD30D2" w14:textId="73A6BFE1" w:rsidR="008D69A4" w:rsidRDefault="008D69A4"/>
    <w:p w14:paraId="5F1C018A" w14:textId="5073ED10" w:rsidR="008D69A4" w:rsidRDefault="008D69A4"/>
    <w:p w14:paraId="0A5A682A" w14:textId="495AD592" w:rsidR="008D69A4" w:rsidRDefault="008D69A4"/>
    <w:p w14:paraId="3CC0125D" w14:textId="2F8D48D6" w:rsidR="008D69A4" w:rsidRDefault="008D69A4"/>
    <w:p w14:paraId="5A30056B" w14:textId="7F4CC53D" w:rsidR="008D69A4" w:rsidRDefault="008D69A4"/>
    <w:p w14:paraId="3F37C087" w14:textId="58E1CF30" w:rsidR="008D69A4" w:rsidRDefault="008D69A4"/>
    <w:p w14:paraId="69D63D9A" w14:textId="5B061CA1" w:rsidR="008D69A4" w:rsidRDefault="008D69A4"/>
    <w:p w14:paraId="1485249B" w14:textId="52DA1929" w:rsidR="008D69A4" w:rsidRDefault="008D69A4"/>
    <w:p w14:paraId="14042558" w14:textId="7E196693" w:rsidR="008D69A4" w:rsidRDefault="008D69A4"/>
    <w:p w14:paraId="2F810BCA" w14:textId="04AE1DED" w:rsidR="008D69A4" w:rsidRDefault="008D69A4"/>
    <w:p w14:paraId="26BEC2E6" w14:textId="7F47B510" w:rsidR="008D69A4" w:rsidRDefault="008D69A4"/>
    <w:p w14:paraId="7CFA19E6" w14:textId="21C08CC2" w:rsidR="008D69A4" w:rsidRDefault="008D69A4"/>
    <w:p w14:paraId="72E4C038" w14:textId="4CAF2B10" w:rsidR="008D69A4" w:rsidRDefault="008D69A4"/>
    <w:p w14:paraId="7713F56D" w14:textId="53BB5706" w:rsidR="008D69A4" w:rsidRDefault="008D69A4"/>
    <w:p w14:paraId="550667E8" w14:textId="71CD0A3E" w:rsidR="008D69A4" w:rsidRDefault="008D69A4"/>
    <w:p w14:paraId="620ED9FE" w14:textId="6ECDCDA5" w:rsidR="008D69A4" w:rsidRDefault="008D69A4"/>
    <w:p w14:paraId="6857341E" w14:textId="7477426E" w:rsidR="008D69A4" w:rsidRDefault="008D69A4"/>
    <w:p w14:paraId="1E3C6681" w14:textId="0E35361D" w:rsidR="008D69A4" w:rsidRDefault="008D69A4"/>
    <w:p w14:paraId="2A69A272" w14:textId="3189B3D3" w:rsidR="008D69A4" w:rsidRDefault="008D69A4"/>
    <w:p w14:paraId="0AC47947" w14:textId="2E6D412E" w:rsidR="008D69A4" w:rsidRDefault="008D69A4"/>
    <w:p w14:paraId="306A57E1" w14:textId="7ABA283A" w:rsidR="008D69A4" w:rsidRDefault="008D69A4"/>
    <w:p w14:paraId="52A642F0" w14:textId="4F62D36B" w:rsidR="008D69A4" w:rsidRDefault="008D69A4"/>
    <w:p w14:paraId="1D558EBC" w14:textId="7651741F" w:rsidR="008D69A4" w:rsidRDefault="008D69A4"/>
    <w:p w14:paraId="2DE0C173" w14:textId="226A19BE" w:rsidR="008D69A4" w:rsidRDefault="008D69A4"/>
    <w:p w14:paraId="5B6A5401" w14:textId="19259D3B" w:rsidR="008D69A4" w:rsidRDefault="008D69A4"/>
    <w:p w14:paraId="530DA55E" w14:textId="4D8DE52F" w:rsidR="008D69A4" w:rsidRDefault="008D69A4"/>
    <w:p w14:paraId="579E1457" w14:textId="667F2665" w:rsidR="008D69A4" w:rsidRDefault="008D69A4"/>
    <w:p w14:paraId="36F0D3E6" w14:textId="4FFDE4E9" w:rsidR="008D69A4" w:rsidRDefault="008D69A4"/>
    <w:p w14:paraId="5A43ADFD" w14:textId="71769999" w:rsidR="008D69A4" w:rsidRDefault="008D69A4"/>
    <w:p w14:paraId="6DEF88DA" w14:textId="19620038" w:rsidR="008D69A4" w:rsidRDefault="008D69A4"/>
    <w:p w14:paraId="5FAF22E8" w14:textId="5CDB11D2" w:rsidR="008D69A4" w:rsidRDefault="008D69A4"/>
    <w:p w14:paraId="5B478293" w14:textId="616920B6" w:rsidR="008D69A4" w:rsidRDefault="008D69A4"/>
    <w:p w14:paraId="1918C1C2" w14:textId="65CDE892" w:rsidR="008D69A4" w:rsidRDefault="008D69A4"/>
    <w:p w14:paraId="2760129D" w14:textId="2BB6E841" w:rsidR="008D69A4" w:rsidRDefault="008D69A4"/>
    <w:p w14:paraId="22F8C993" w14:textId="3D59DC93" w:rsidR="008D69A4" w:rsidRDefault="008D69A4"/>
    <w:p w14:paraId="169E4A2D" w14:textId="77777777" w:rsidR="008D69A4" w:rsidRDefault="008D69A4" w:rsidP="00D87B4B">
      <w:pPr>
        <w:pStyle w:val="10"/>
        <w:tabs>
          <w:tab w:val="center" w:pos="7285"/>
          <w:tab w:val="left" w:pos="11407"/>
          <w:tab w:val="left" w:pos="11907"/>
          <w:tab w:val="left" w:pos="13325"/>
        </w:tabs>
        <w:rPr>
          <w:bCs/>
        </w:rPr>
        <w:sectPr w:rsidR="008D69A4" w:rsidSect="00BA06F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3153A4C" w14:textId="00103DB9" w:rsidR="000A20BF" w:rsidRDefault="000A20BF" w:rsidP="000A20BF">
      <w:pPr>
        <w:pStyle w:val="10"/>
        <w:tabs>
          <w:tab w:val="left" w:pos="10381"/>
        </w:tabs>
        <w:jc w:val="center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ПРИЛОЖЕНИЕ №1     </w:t>
      </w:r>
    </w:p>
    <w:p w14:paraId="206A4E2D" w14:textId="77777777" w:rsidR="000A20BF" w:rsidRDefault="000A20BF" w:rsidP="000A20BF">
      <w:pPr>
        <w:pStyle w:val="10"/>
        <w:tabs>
          <w:tab w:val="left" w:pos="10381"/>
        </w:tabs>
        <w:ind w:right="-31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2945E2A6" w14:textId="77777777" w:rsidR="000A20BF" w:rsidRDefault="000A20BF" w:rsidP="000A20BF">
      <w:pPr>
        <w:pStyle w:val="10"/>
        <w:tabs>
          <w:tab w:val="left" w:pos="10632"/>
          <w:tab w:val="left" w:pos="11057"/>
        </w:tabs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МО Сертолово</w:t>
      </w:r>
    </w:p>
    <w:p w14:paraId="7914CD06" w14:textId="77777777" w:rsidR="000A20BF" w:rsidRDefault="000A20BF" w:rsidP="000A20BF">
      <w:pPr>
        <w:pStyle w:val="10"/>
        <w:tabs>
          <w:tab w:val="left" w:pos="10381"/>
          <w:tab w:val="left" w:pos="12225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>
        <w:rPr>
          <w:bCs/>
        </w:rPr>
        <w:t>от</w:t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</w:r>
      <w:r>
        <w:rPr>
          <w:bCs/>
        </w:rPr>
        <w:softHyphen/>
        <w:t xml:space="preserve">  _</w:t>
      </w:r>
      <w:proofErr w:type="gramEnd"/>
      <w:r>
        <w:rPr>
          <w:bCs/>
        </w:rPr>
        <w:t>_________. № _____</w:t>
      </w:r>
    </w:p>
    <w:p w14:paraId="2E0A4D67" w14:textId="77777777" w:rsidR="000A20BF" w:rsidRDefault="000A20BF" w:rsidP="000A20BF">
      <w:pPr>
        <w:pStyle w:val="10"/>
        <w:tabs>
          <w:tab w:val="left" w:pos="10381"/>
          <w:tab w:val="left" w:pos="12225"/>
        </w:tabs>
        <w:jc w:val="center"/>
        <w:rPr>
          <w:bCs/>
        </w:rPr>
      </w:pPr>
    </w:p>
    <w:p w14:paraId="5C482363" w14:textId="77777777" w:rsidR="000A20BF" w:rsidRDefault="000A20BF" w:rsidP="000A20BF">
      <w:pPr>
        <w:pStyle w:val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РЕАЛИЗАЦИИ МУНИЦИПАЛЬНОЙ ПРОГРАММЫ</w:t>
      </w:r>
    </w:p>
    <w:p w14:paraId="568264EE" w14:textId="77777777" w:rsidR="000A20BF" w:rsidRDefault="000A20BF" w:rsidP="000A20BF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«Молодое поколение МО Сертолово»</w:t>
      </w:r>
    </w:p>
    <w:p w14:paraId="6366E1BD" w14:textId="77777777" w:rsidR="000A20BF" w:rsidRDefault="000A20BF" w:rsidP="000A20BF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на 2025-2029 годы</w:t>
      </w:r>
    </w:p>
    <w:p w14:paraId="7CEF0359" w14:textId="77777777" w:rsidR="000A20BF" w:rsidRDefault="000A20BF" w:rsidP="000A20BF">
      <w:pPr>
        <w:pStyle w:val="10"/>
        <w:jc w:val="center"/>
        <w:rPr>
          <w:sz w:val="28"/>
          <w:szCs w:val="28"/>
        </w:rPr>
      </w:pPr>
    </w:p>
    <w:tbl>
      <w:tblPr>
        <w:tblW w:w="15405" w:type="dxa"/>
        <w:tblLayout w:type="fixed"/>
        <w:tblLook w:val="00A0" w:firstRow="1" w:lastRow="0" w:firstColumn="1" w:lastColumn="0" w:noHBand="0" w:noVBand="0"/>
      </w:tblPr>
      <w:tblGrid>
        <w:gridCol w:w="647"/>
        <w:gridCol w:w="2299"/>
        <w:gridCol w:w="23"/>
        <w:gridCol w:w="1611"/>
        <w:gridCol w:w="10"/>
        <w:gridCol w:w="16"/>
        <w:gridCol w:w="726"/>
        <w:gridCol w:w="1046"/>
        <w:gridCol w:w="1134"/>
        <w:gridCol w:w="992"/>
        <w:gridCol w:w="1134"/>
        <w:gridCol w:w="993"/>
        <w:gridCol w:w="992"/>
        <w:gridCol w:w="1379"/>
        <w:gridCol w:w="10"/>
        <w:gridCol w:w="2353"/>
        <w:gridCol w:w="16"/>
        <w:gridCol w:w="24"/>
      </w:tblGrid>
      <w:tr w:rsidR="000A20BF" w14:paraId="592B7A98" w14:textId="77777777" w:rsidTr="000A20BF">
        <w:trPr>
          <w:gridAfter w:val="1"/>
          <w:wAfter w:w="24" w:type="dxa"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588D" w14:textId="77777777" w:rsidR="000A20BF" w:rsidRDefault="000A20BF">
            <w:pPr>
              <w:jc w:val="center"/>
            </w:pPr>
            <w:r>
              <w:t>№ п/п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16BB" w14:textId="77777777" w:rsidR="000A20BF" w:rsidRDefault="000A20BF">
            <w:pPr>
              <w:jc w:val="center"/>
            </w:pPr>
            <w:r>
              <w:t xml:space="preserve">Наименование </w:t>
            </w:r>
          </w:p>
          <w:p w14:paraId="539EC100" w14:textId="77777777" w:rsidR="000A20BF" w:rsidRDefault="000A20BF">
            <w:pPr>
              <w:jc w:val="center"/>
            </w:pPr>
            <w:r>
              <w:t>структурных элементов программы и их мероприятий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F844" w14:textId="77777777" w:rsidR="000A20BF" w:rsidRDefault="000A20BF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0552" w14:textId="77777777" w:rsidR="000A20BF" w:rsidRDefault="000A20BF">
            <w:pPr>
              <w:jc w:val="center"/>
            </w:pPr>
            <w:r>
              <w:t>Срок исполнения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F29B" w14:textId="77777777" w:rsidR="000A20BF" w:rsidRDefault="000A20BF">
            <w:pPr>
              <w:jc w:val="center"/>
            </w:pPr>
            <w:r>
              <w:t>Всего</w:t>
            </w:r>
          </w:p>
          <w:p w14:paraId="0ABEF9A8" w14:textId="77777777" w:rsidR="000A20BF" w:rsidRDefault="000A20BF">
            <w:pPr>
              <w:jc w:val="center"/>
            </w:pPr>
            <w:r>
              <w:t>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513C" w14:textId="77777777" w:rsidR="000A20BF" w:rsidRDefault="000A20BF">
            <w:pPr>
              <w:jc w:val="center"/>
            </w:pPr>
            <w:r>
              <w:t xml:space="preserve">Объем финансирования </w:t>
            </w:r>
          </w:p>
          <w:p w14:paraId="4B455545" w14:textId="77777777" w:rsidR="000A20BF" w:rsidRDefault="000A20BF">
            <w:pPr>
              <w:jc w:val="center"/>
            </w:pPr>
            <w:r>
              <w:t>по годам (тыс. руб.)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162D" w14:textId="77777777" w:rsidR="000A20BF" w:rsidRDefault="000A20BF">
            <w:pPr>
              <w:jc w:val="center"/>
            </w:pPr>
            <w:r>
              <w:t xml:space="preserve">Ответственный за реализацию </w:t>
            </w:r>
          </w:p>
          <w:p w14:paraId="18909B96" w14:textId="77777777" w:rsidR="000A20BF" w:rsidRDefault="000A20BF">
            <w:pPr>
              <w:jc w:val="center"/>
            </w:pPr>
            <w:r>
              <w:t>структурных</w:t>
            </w:r>
          </w:p>
          <w:p w14:paraId="7EAD77CB" w14:textId="77777777" w:rsidR="000A20BF" w:rsidRDefault="000A20BF">
            <w:pPr>
              <w:jc w:val="center"/>
            </w:pPr>
            <w:r>
              <w:t xml:space="preserve"> элементов</w:t>
            </w:r>
          </w:p>
          <w:p w14:paraId="5FD9B0B0" w14:textId="77777777" w:rsidR="000A20BF" w:rsidRDefault="000A20BF">
            <w:pPr>
              <w:jc w:val="center"/>
            </w:pPr>
            <w:r>
              <w:t>программы и их мероприятий</w:t>
            </w:r>
          </w:p>
        </w:tc>
        <w:tc>
          <w:tcPr>
            <w:tcW w:w="2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3936" w14:textId="77777777" w:rsidR="000A20BF" w:rsidRDefault="000A20BF">
            <w:pPr>
              <w:jc w:val="center"/>
            </w:pPr>
            <w:r>
              <w:t xml:space="preserve">Ожидаемый результат реализации </w:t>
            </w:r>
          </w:p>
          <w:p w14:paraId="160BAE54" w14:textId="77777777" w:rsidR="000A20BF" w:rsidRDefault="000A20BF">
            <w:pPr>
              <w:jc w:val="center"/>
            </w:pPr>
            <w:r>
              <w:t>структурных элементов программы и их мероприятий</w:t>
            </w:r>
          </w:p>
        </w:tc>
      </w:tr>
      <w:tr w:rsidR="000A20BF" w14:paraId="1D8321D3" w14:textId="77777777" w:rsidTr="000A20BF">
        <w:trPr>
          <w:gridAfter w:val="1"/>
          <w:wAfter w:w="24" w:type="dxa"/>
          <w:trHeight w:val="1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0E41" w14:textId="77777777" w:rsidR="000A20BF" w:rsidRDefault="000A20BF">
            <w:pPr>
              <w:spacing w:line="256" w:lineRule="auto"/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C92C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9D0A" w14:textId="77777777" w:rsidR="000A20BF" w:rsidRDefault="000A20BF">
            <w:pPr>
              <w:spacing w:line="256" w:lineRule="auto"/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4C5E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93C7" w14:textId="77777777" w:rsidR="000A20BF" w:rsidRDefault="000A20BF">
            <w:pPr>
              <w:spacing w:line="256" w:lineRule="auto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D2D23" w14:textId="77777777" w:rsidR="000A20BF" w:rsidRDefault="000A20BF">
            <w:pPr>
              <w:jc w:val="center"/>
            </w:pPr>
            <w: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9444C" w14:textId="77777777" w:rsidR="000A20BF" w:rsidRDefault="000A20BF">
            <w:pPr>
              <w:jc w:val="center"/>
            </w:pPr>
            <w: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DF45E" w14:textId="77777777" w:rsidR="000A20BF" w:rsidRDefault="000A20BF">
            <w:pPr>
              <w:jc w:val="center"/>
            </w:pPr>
            <w: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4B567" w14:textId="77777777" w:rsidR="000A20BF" w:rsidRDefault="000A20BF">
            <w:pPr>
              <w:jc w:val="center"/>
            </w:pPr>
            <w: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028E8" w14:textId="77777777" w:rsidR="000A20BF" w:rsidRDefault="000A20BF">
            <w:pPr>
              <w:jc w:val="center"/>
            </w:pPr>
            <w:r>
              <w:t>2029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02C2" w14:textId="77777777" w:rsidR="000A20BF" w:rsidRDefault="000A20BF">
            <w:pPr>
              <w:spacing w:line="256" w:lineRule="auto"/>
            </w:pPr>
          </w:p>
        </w:tc>
        <w:tc>
          <w:tcPr>
            <w:tcW w:w="49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81FA" w14:textId="77777777" w:rsidR="000A20BF" w:rsidRDefault="000A20BF">
            <w:pPr>
              <w:spacing w:line="256" w:lineRule="auto"/>
            </w:pPr>
          </w:p>
        </w:tc>
      </w:tr>
      <w:tr w:rsidR="000A20BF" w14:paraId="1C50E495" w14:textId="77777777" w:rsidTr="000A20BF">
        <w:trPr>
          <w:gridAfter w:val="1"/>
          <w:wAfter w:w="24" w:type="dxa"/>
          <w:trHeight w:val="12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5280" w14:textId="77777777" w:rsidR="000A20BF" w:rsidRDefault="000A20BF">
            <w:pPr>
              <w:jc w:val="center"/>
            </w:pPr>
            <w:r>
              <w:t>1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AD0D8" w14:textId="77777777" w:rsidR="000A20BF" w:rsidRDefault="000A20BF">
            <w:pPr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AA7DD" w14:textId="77777777" w:rsidR="000A20BF" w:rsidRDefault="000A20BF">
            <w:pPr>
              <w:jc w:val="center"/>
            </w:pPr>
            <w:r>
              <w:t>3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6A85E" w14:textId="77777777" w:rsidR="000A20BF" w:rsidRDefault="000A20BF">
            <w:pPr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60B3E" w14:textId="77777777" w:rsidR="000A20BF" w:rsidRDefault="000A20BF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A3559" w14:textId="77777777" w:rsidR="000A20BF" w:rsidRDefault="000A20BF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596B" w14:textId="77777777" w:rsidR="000A20BF" w:rsidRDefault="000A20B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C3FA6" w14:textId="77777777" w:rsidR="000A20BF" w:rsidRDefault="000A20BF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C515" w14:textId="77777777" w:rsidR="000A20BF" w:rsidRDefault="000A20BF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812F" w14:textId="77777777" w:rsidR="000A20BF" w:rsidRDefault="000A20BF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B7A7" w14:textId="77777777" w:rsidR="000A20BF" w:rsidRDefault="000A20BF">
            <w:pPr>
              <w:jc w:val="center"/>
            </w:pPr>
            <w:r>
              <w:t>11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13165" w14:textId="77777777" w:rsidR="000A20BF" w:rsidRDefault="000A20BF">
            <w:pPr>
              <w:jc w:val="center"/>
            </w:pPr>
            <w:r>
              <w:t>12</w:t>
            </w:r>
          </w:p>
        </w:tc>
      </w:tr>
      <w:tr w:rsidR="000A20BF" w14:paraId="22E88475" w14:textId="77777777" w:rsidTr="000A20BF">
        <w:trPr>
          <w:trHeight w:val="12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964" w14:textId="77777777" w:rsidR="000A20BF" w:rsidRDefault="000A20BF">
            <w:pPr>
              <w:jc w:val="center"/>
            </w:pPr>
          </w:p>
        </w:tc>
        <w:tc>
          <w:tcPr>
            <w:tcW w:w="14754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F832F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Процессная часть</w:t>
            </w:r>
          </w:p>
        </w:tc>
      </w:tr>
      <w:tr w:rsidR="000A20BF" w14:paraId="1E917DE2" w14:textId="77777777" w:rsidTr="000A20BF">
        <w:trPr>
          <w:gridAfter w:val="1"/>
          <w:wAfter w:w="24" w:type="dxa"/>
          <w:trHeight w:val="1006"/>
        </w:trPr>
        <w:tc>
          <w:tcPr>
            <w:tcW w:w="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42F0" w14:textId="77777777" w:rsidR="000A20BF" w:rsidRDefault="000A20BF">
            <w:pPr>
              <w:jc w:val="center"/>
            </w:pPr>
            <w:r>
              <w:t>1.</w:t>
            </w:r>
          </w:p>
        </w:tc>
        <w:tc>
          <w:tcPr>
            <w:tcW w:w="22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AC124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Комплекс процессных </w:t>
            </w:r>
            <w:r>
              <w:rPr>
                <w:b/>
              </w:rPr>
              <w:t>мероприятий «Комплекс мероприятий по обеспечению всестороннего развития детей, подростков и молодежи МО Сертолово»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2E49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Всего, в том числе:</w:t>
            </w:r>
          </w:p>
        </w:tc>
        <w:tc>
          <w:tcPr>
            <w:tcW w:w="74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86CD" w14:textId="77777777" w:rsidR="000A20BF" w:rsidRDefault="000A20BF">
            <w:pPr>
              <w:jc w:val="center"/>
            </w:pPr>
          </w:p>
          <w:p w14:paraId="4A2C66F9" w14:textId="77777777" w:rsidR="000A20BF" w:rsidRDefault="000A20BF">
            <w:pPr>
              <w:jc w:val="center"/>
            </w:pPr>
          </w:p>
          <w:p w14:paraId="24774C14" w14:textId="77777777" w:rsidR="000A20BF" w:rsidRDefault="000A20BF">
            <w:pPr>
              <w:jc w:val="center"/>
            </w:pPr>
          </w:p>
          <w:p w14:paraId="0FAE6B24" w14:textId="77777777" w:rsidR="000A20BF" w:rsidRDefault="000A20BF">
            <w:pPr>
              <w:jc w:val="center"/>
              <w:rPr>
                <w:b/>
              </w:rPr>
            </w:pPr>
            <w:r>
              <w:t>2025-2029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0FAF" w14:textId="77777777" w:rsidR="000A20BF" w:rsidRDefault="000A20BF">
            <w:pPr>
              <w:rPr>
                <w:b/>
              </w:rPr>
            </w:pPr>
            <w:r>
              <w:rPr>
                <w:b/>
                <w:shd w:val="clear" w:color="auto" w:fill="FFFFFF" w:themeFill="background1"/>
              </w:rPr>
              <w:t>54249,5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36A9E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3961,4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F22A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9680,0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FE2AA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10 202,7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77072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10 202,7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1AA57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10 202,7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0BF25" w14:textId="77777777" w:rsidR="000A20BF" w:rsidRDefault="000A20B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7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1CBBB" w14:textId="77777777" w:rsidR="000A20BF" w:rsidRDefault="000A20BF">
            <w:pPr>
              <w:jc w:val="center"/>
              <w:rPr>
                <w:b/>
              </w:rPr>
            </w:pPr>
          </w:p>
        </w:tc>
      </w:tr>
      <w:tr w:rsidR="000A20BF" w14:paraId="7D01906D" w14:textId="77777777" w:rsidTr="000A20BF">
        <w:trPr>
          <w:gridAfter w:val="1"/>
          <w:wAfter w:w="24" w:type="dxa"/>
          <w:trHeight w:val="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FC60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CE56" w14:textId="77777777" w:rsidR="000A20BF" w:rsidRDefault="000A20BF">
            <w:pPr>
              <w:spacing w:line="256" w:lineRule="auto"/>
              <w:rPr>
                <w:b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47C74" w14:textId="77777777" w:rsidR="000A20BF" w:rsidRDefault="000A20BF">
            <w:pPr>
              <w:rPr>
                <w:b/>
              </w:rPr>
            </w:pPr>
            <w:r>
              <w:rPr>
                <w:b/>
              </w:rPr>
              <w:t>Областной бюджет ЛО</w:t>
            </w:r>
          </w:p>
          <w:p w14:paraId="1A07455C" w14:textId="77777777" w:rsidR="000A20BF" w:rsidRDefault="000A20BF">
            <w:pPr>
              <w:rPr>
                <w:b/>
              </w:rPr>
            </w:pPr>
          </w:p>
          <w:p w14:paraId="23FC9E62" w14:textId="77777777" w:rsidR="000A20BF" w:rsidRDefault="000A20BF">
            <w:pPr>
              <w:rPr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5C7" w14:textId="77777777" w:rsidR="000A20BF" w:rsidRDefault="000A20BF">
            <w:pPr>
              <w:spacing w:line="256" w:lineRule="auto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CFFC468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1E9DB3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4C6A7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5BA6D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C58F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0D03E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DDCC" w14:textId="77777777" w:rsidR="000A20BF" w:rsidRDefault="000A20BF">
            <w:pPr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49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BDF1" w14:textId="77777777" w:rsidR="000A20BF" w:rsidRDefault="000A20BF">
            <w:pPr>
              <w:spacing w:line="256" w:lineRule="auto"/>
              <w:rPr>
                <w:b/>
              </w:rPr>
            </w:pPr>
          </w:p>
        </w:tc>
      </w:tr>
      <w:tr w:rsidR="000A20BF" w14:paraId="33634C3B" w14:textId="77777777" w:rsidTr="000A20BF">
        <w:trPr>
          <w:gridAfter w:val="1"/>
          <w:wAfter w:w="24" w:type="dxa"/>
          <w:trHeight w:val="10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A98C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34C2" w14:textId="77777777" w:rsidR="000A20BF" w:rsidRDefault="000A20BF">
            <w:pPr>
              <w:spacing w:line="256" w:lineRule="auto"/>
              <w:rPr>
                <w:b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3A23C" w14:textId="77777777" w:rsidR="000A20BF" w:rsidRDefault="000A20BF">
            <w:pPr>
              <w:rPr>
                <w:b/>
              </w:rPr>
            </w:pPr>
          </w:p>
          <w:p w14:paraId="5F23B4A2" w14:textId="77777777" w:rsidR="000A20BF" w:rsidRDefault="000A20BF">
            <w:pPr>
              <w:rPr>
                <w:b/>
              </w:rPr>
            </w:pPr>
            <w:r>
              <w:rPr>
                <w:b/>
              </w:rPr>
              <w:t>Бюджет МО Сертолово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86B6" w14:textId="77777777" w:rsidR="000A20BF" w:rsidRDefault="000A20BF">
            <w:pPr>
              <w:spacing w:line="256" w:lineRule="auto"/>
              <w:rPr>
                <w:b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E87B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49249,5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C93F9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8961,4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7066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9680,0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FB0F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10 202,7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D279E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10 202,7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5C8F1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10 202,7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98A5" w14:textId="77777777" w:rsidR="000A20BF" w:rsidRDefault="000A20BF">
            <w:pPr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491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DCA4" w14:textId="77777777" w:rsidR="000A20BF" w:rsidRDefault="000A20BF">
            <w:pPr>
              <w:spacing w:line="256" w:lineRule="auto"/>
              <w:rPr>
                <w:b/>
              </w:rPr>
            </w:pPr>
          </w:p>
        </w:tc>
      </w:tr>
      <w:tr w:rsidR="000A20BF" w14:paraId="4991E7C2" w14:textId="77777777" w:rsidTr="000A20BF">
        <w:trPr>
          <w:gridAfter w:val="1"/>
          <w:wAfter w:w="24" w:type="dxa"/>
          <w:trHeight w:val="5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64F" w14:textId="77777777" w:rsidR="000A20BF" w:rsidRDefault="000A20BF">
            <w:pPr>
              <w:jc w:val="center"/>
            </w:pPr>
            <w:r>
              <w:lastRenderedPageBreak/>
              <w:t>1.1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5F422" w14:textId="77777777" w:rsidR="000A20BF" w:rsidRDefault="000A20BF">
            <w:r>
              <w:t>Организация и проведение мероприятий по гражданско-патриотическому воспитанию детей, подростков и молодежи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B36F00" w14:textId="77777777" w:rsidR="000A20BF" w:rsidRDefault="000A20BF">
            <w:r>
              <w:t xml:space="preserve">бюджет </w:t>
            </w:r>
          </w:p>
          <w:p w14:paraId="69B64B1C" w14:textId="77777777" w:rsidR="000A20BF" w:rsidRDefault="000A20BF">
            <w:r>
              <w:t>МО Сертолово</w:t>
            </w: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5188" w14:textId="77777777" w:rsidR="000A20BF" w:rsidRDefault="000A20BF">
            <w:pPr>
              <w:jc w:val="center"/>
            </w:pPr>
            <w:r>
              <w:t>2025-2029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09884" w14:textId="77777777" w:rsidR="000A20BF" w:rsidRDefault="000A20BF">
            <w:r>
              <w:t xml:space="preserve"> 5683,9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A5B7" w14:textId="77777777" w:rsidR="000A20BF" w:rsidRDefault="000A20BF">
            <w:pPr>
              <w:jc w:val="center"/>
            </w:pPr>
            <w:r>
              <w:t>2114,0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D4C4C" w14:textId="77777777" w:rsidR="000A20BF" w:rsidRDefault="000A20BF">
            <w:pPr>
              <w:jc w:val="center"/>
            </w:pPr>
            <w: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F253" w14:textId="77777777" w:rsidR="000A20BF" w:rsidRDefault="000A20BF">
            <w:pPr>
              <w:jc w:val="center"/>
              <w:rPr>
                <w:color w:val="000000" w:themeColor="text1"/>
              </w:rPr>
            </w:pPr>
            <w:r>
              <w:t>1000,3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13783" w14:textId="77777777" w:rsidR="000A20BF" w:rsidRDefault="000A20BF">
            <w:r>
              <w:t>1000,3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B82DD" w14:textId="77777777" w:rsidR="000A20BF" w:rsidRDefault="000A20BF">
            <w:pPr>
              <w:jc w:val="center"/>
            </w:pPr>
            <w:r>
              <w:t>1000,3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8562A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01AE6918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7D69" w14:textId="77777777" w:rsidR="000A20BF" w:rsidRDefault="000A20BF">
            <w:pPr>
              <w:jc w:val="center"/>
            </w:pPr>
            <w:r>
              <w:t>Повышение уровня гражданского и военно-патриотического воспитания молодежи</w:t>
            </w:r>
          </w:p>
        </w:tc>
      </w:tr>
      <w:tr w:rsidR="000A20BF" w14:paraId="75B0A285" w14:textId="77777777" w:rsidTr="000A20BF">
        <w:trPr>
          <w:gridAfter w:val="1"/>
          <w:wAfter w:w="24" w:type="dxa"/>
          <w:trHeight w:val="1354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DA4F" w14:textId="77777777" w:rsidR="000A20BF" w:rsidRDefault="000A20BF">
            <w:pPr>
              <w:jc w:val="center"/>
            </w:pPr>
            <w:r>
              <w:t>1.2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80AEE" w14:textId="77777777" w:rsidR="000A20BF" w:rsidRDefault="000A20BF">
            <w:r>
              <w:t>Организация и проведение досуговых мероприятий для молодежи МО Сертолово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F7F440" w14:textId="77777777" w:rsidR="000A20BF" w:rsidRDefault="000A20BF">
            <w:r>
              <w:t xml:space="preserve">бюджет </w:t>
            </w:r>
          </w:p>
          <w:p w14:paraId="59620008" w14:textId="77777777" w:rsidR="000A20BF" w:rsidRDefault="000A20BF">
            <w:r>
              <w:t>МО Сертолово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8295F" w14:textId="77777777" w:rsidR="000A20BF" w:rsidRDefault="000A20BF">
            <w:pPr>
              <w:jc w:val="center"/>
            </w:pPr>
            <w:r>
              <w:t>2025-2029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7DBA9" w14:textId="77777777" w:rsidR="000A20BF" w:rsidRDefault="000A20BF">
            <w:pPr>
              <w:jc w:val="center"/>
            </w:pPr>
            <w:r>
              <w:t>573,5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29413" w14:textId="77777777" w:rsidR="000A20BF" w:rsidRDefault="000A20BF">
            <w:pPr>
              <w:jc w:val="center"/>
            </w:pPr>
            <w:r>
              <w:t>345,5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760CA" w14:textId="77777777" w:rsidR="000A20BF" w:rsidRDefault="000A20BF">
            <w:pPr>
              <w:jc w:val="center"/>
            </w:pPr>
            <w: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EE96" w14:textId="77777777" w:rsidR="000A20BF" w:rsidRDefault="000A20BF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5DC17" w14:textId="77777777" w:rsidR="000A20BF" w:rsidRDefault="000A20BF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31E6" w14:textId="77777777" w:rsidR="000A20BF" w:rsidRDefault="000A20BF">
            <w:pPr>
              <w:jc w:val="center"/>
            </w:pPr>
            <w:r>
              <w:t>50,0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C32B3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0B81D752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E138C" w14:textId="77777777" w:rsidR="000A20BF" w:rsidRDefault="000A20BF">
            <w:pPr>
              <w:jc w:val="center"/>
            </w:pPr>
            <w:r>
              <w:t>Повышение интеллектуального уровня и культурного развития молодежи</w:t>
            </w:r>
          </w:p>
        </w:tc>
      </w:tr>
      <w:tr w:rsidR="000A20BF" w14:paraId="1D1D73A7" w14:textId="77777777" w:rsidTr="000A20BF">
        <w:trPr>
          <w:gridAfter w:val="1"/>
          <w:wAfter w:w="24" w:type="dxa"/>
          <w:trHeight w:val="55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BF28" w14:textId="77777777" w:rsidR="000A20BF" w:rsidRDefault="000A20BF">
            <w:pPr>
              <w:jc w:val="center"/>
            </w:pPr>
            <w:r>
              <w:t>1.3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4D184F" w14:textId="77777777" w:rsidR="000A20BF" w:rsidRDefault="000A20BF">
            <w:r>
              <w:t xml:space="preserve">Организация и проведение походов, </w:t>
            </w:r>
            <w:proofErr w:type="spellStart"/>
            <w:r>
              <w:t>турслетов</w:t>
            </w:r>
            <w:proofErr w:type="spellEnd"/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AA39B4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1274B8A3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BFDA3" w14:textId="77777777" w:rsidR="000A20BF" w:rsidRDefault="000A20BF">
            <w:pPr>
              <w:jc w:val="center"/>
            </w:pPr>
            <w:r>
              <w:t>2025-2029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276F" w14:textId="77777777" w:rsidR="000A20BF" w:rsidRDefault="000A20BF">
            <w:pPr>
              <w:jc w:val="center"/>
            </w:pPr>
            <w:r>
              <w:t>2884,0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C9A2" w14:textId="77777777" w:rsidR="000A20BF" w:rsidRDefault="000A20BF">
            <w:pPr>
              <w:jc w:val="center"/>
            </w:pPr>
            <w:r>
              <w:t>610,5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30C83" w14:textId="77777777" w:rsidR="000A20BF" w:rsidRDefault="000A20BF">
            <w:pPr>
              <w:jc w:val="center"/>
            </w:pPr>
            <w:r>
              <w:t>718,3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3F46D" w14:textId="77777777" w:rsidR="000A20BF" w:rsidRDefault="000A20BF">
            <w:pPr>
              <w:jc w:val="center"/>
            </w:pPr>
            <w:r>
              <w:t>518,4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4D6BC" w14:textId="77777777" w:rsidR="000A20BF" w:rsidRDefault="000A20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BBAB" w14:textId="77777777" w:rsidR="000A20BF" w:rsidRDefault="000A20BF">
            <w:pPr>
              <w:jc w:val="center"/>
            </w:pPr>
            <w:r>
              <w:t>518,4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27301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6FB2A5B5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015F" w14:textId="77777777" w:rsidR="000A20BF" w:rsidRDefault="000A20BF">
            <w:pPr>
              <w:jc w:val="center"/>
            </w:pPr>
            <w:r>
              <w:t>Приобретение практических навыков в творческой и физической деятельности</w:t>
            </w:r>
          </w:p>
        </w:tc>
      </w:tr>
      <w:tr w:rsidR="000A20BF" w14:paraId="6052958C" w14:textId="77777777" w:rsidTr="000A20BF">
        <w:trPr>
          <w:gridAfter w:val="1"/>
          <w:wAfter w:w="24" w:type="dxa"/>
          <w:trHeight w:val="32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94DA" w14:textId="77777777" w:rsidR="000A20BF" w:rsidRDefault="000A20BF">
            <w:pPr>
              <w:jc w:val="center"/>
            </w:pPr>
            <w:r>
              <w:t>1.4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D3819" w14:textId="77777777" w:rsidR="000A20BF" w:rsidRDefault="000A20BF">
            <w:r>
              <w:t>Организация и проведение экскурсий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E0D2B" w14:textId="77777777" w:rsidR="000A20BF" w:rsidRDefault="000A20BF">
            <w:pPr>
              <w:jc w:val="center"/>
            </w:pPr>
            <w:r>
              <w:t xml:space="preserve">бюджет  </w:t>
            </w:r>
          </w:p>
          <w:p w14:paraId="618C0EA6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E2F3" w14:textId="77777777" w:rsidR="000A20BF" w:rsidRDefault="000A20BF">
            <w:pPr>
              <w:jc w:val="center"/>
            </w:pPr>
            <w:r>
              <w:t>2025-2029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16CA8" w14:textId="77777777" w:rsidR="000A20BF" w:rsidRDefault="000A20BF">
            <w:pPr>
              <w:jc w:val="center"/>
            </w:pPr>
            <w:r>
              <w:t>1399,0</w:t>
            </w:r>
          </w:p>
          <w:p w14:paraId="17321D7C" w14:textId="77777777" w:rsidR="000A20BF" w:rsidRDefault="000A20B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1D737" w14:textId="77777777" w:rsidR="000A20BF" w:rsidRDefault="000A20BF">
            <w:pPr>
              <w:jc w:val="center"/>
            </w:pPr>
            <w: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4985" w14:textId="77777777" w:rsidR="000A20BF" w:rsidRDefault="000A20BF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36CED" w14:textId="77777777" w:rsidR="000A20BF" w:rsidRDefault="000A20BF">
            <w:pPr>
              <w:jc w:val="center"/>
            </w:pPr>
            <w:r>
              <w:t>193,0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69272" w14:textId="77777777" w:rsidR="000A20BF" w:rsidRDefault="000A20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CEACC" w14:textId="77777777" w:rsidR="000A20BF" w:rsidRDefault="000A20BF">
            <w:pPr>
              <w:jc w:val="center"/>
            </w:pPr>
            <w:r>
              <w:t>193,0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83D3F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2B326903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36ABC" w14:textId="77777777" w:rsidR="000A20BF" w:rsidRDefault="000A20BF">
            <w:pPr>
              <w:jc w:val="center"/>
            </w:pPr>
            <w:r>
              <w:t>Повышение уровня гражданского и военно-патриотического воспитания молодежи</w:t>
            </w:r>
          </w:p>
        </w:tc>
      </w:tr>
      <w:tr w:rsidR="000A20BF" w14:paraId="0644CFFF" w14:textId="77777777" w:rsidTr="000A20BF">
        <w:trPr>
          <w:gridAfter w:val="2"/>
          <w:wAfter w:w="40" w:type="dxa"/>
          <w:trHeight w:val="7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013C" w14:textId="77777777" w:rsidR="000A20BF" w:rsidRDefault="000A20BF">
            <w:pPr>
              <w:jc w:val="center"/>
            </w:pPr>
            <w:r>
              <w:t>1.5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7C51C9" w14:textId="77777777" w:rsidR="000A20BF" w:rsidRDefault="000A20BF">
            <w:r>
              <w:t>Именная стипендия «Стипендиат года МО Сертолово»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A5094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78D21F52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879A9" w14:textId="77777777" w:rsidR="000A20BF" w:rsidRDefault="000A20BF">
            <w:pPr>
              <w:jc w:val="center"/>
            </w:pPr>
            <w:r>
              <w:t>2025-2029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01F63" w14:textId="77777777" w:rsidR="000A20BF" w:rsidRDefault="000A20BF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EE62" w14:textId="77777777" w:rsidR="000A20BF" w:rsidRDefault="000A20BF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60224" w14:textId="77777777" w:rsidR="000A20BF" w:rsidRDefault="000A20BF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CDF12" w14:textId="77777777" w:rsidR="000A20BF" w:rsidRDefault="000A20BF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66DA8" w14:textId="77777777" w:rsidR="000A20BF" w:rsidRDefault="000A20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9C81C" w14:textId="77777777" w:rsidR="000A20BF" w:rsidRDefault="000A20BF">
            <w:pPr>
              <w:jc w:val="center"/>
            </w:pPr>
            <w:r>
              <w:t>300,0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E9A3C" w14:textId="77777777" w:rsidR="000A20BF" w:rsidRDefault="000A20BF">
            <w:pPr>
              <w:jc w:val="center"/>
            </w:pPr>
            <w:r>
              <w:t>отдел местного самоуправления администрация МО Сертолово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FD540" w14:textId="77777777" w:rsidR="000A20BF" w:rsidRDefault="000A20BF">
            <w:pPr>
              <w:jc w:val="center"/>
            </w:pPr>
            <w:r>
              <w:t>Стимулирование молодежи, популяризация молодежных инициатив</w:t>
            </w:r>
          </w:p>
        </w:tc>
      </w:tr>
      <w:tr w:rsidR="000A20BF" w14:paraId="587DF319" w14:textId="77777777" w:rsidTr="000A20BF">
        <w:trPr>
          <w:gridAfter w:val="2"/>
          <w:wAfter w:w="40" w:type="dxa"/>
          <w:trHeight w:val="51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11A7" w14:textId="77777777" w:rsidR="000A20BF" w:rsidRDefault="000A20BF">
            <w:pPr>
              <w:jc w:val="center"/>
            </w:pPr>
            <w:r>
              <w:lastRenderedPageBreak/>
              <w:t>1.6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DE6FF" w14:textId="77777777" w:rsidR="000A20BF" w:rsidRDefault="000A20BF">
            <w:r>
              <w:t>Чествование активной молодежи МО Сертолово по итогам года</w:t>
            </w:r>
          </w:p>
        </w:tc>
        <w:tc>
          <w:tcPr>
            <w:tcW w:w="16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8860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2BD38625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06EA" w14:textId="77777777" w:rsidR="000A20BF" w:rsidRDefault="000A20BF">
            <w:pPr>
              <w:jc w:val="center"/>
            </w:pPr>
            <w:r>
              <w:t>2025-2029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382B" w14:textId="77777777" w:rsidR="000A20BF" w:rsidRDefault="000A20BF">
            <w:pPr>
              <w:jc w:val="center"/>
            </w:pPr>
            <w:r>
              <w:t>642,0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9886" w14:textId="77777777" w:rsidR="000A20BF" w:rsidRDefault="000A20BF">
            <w:pPr>
              <w:jc w:val="center"/>
            </w:pPr>
            <w:r>
              <w:t>127,2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0A6C" w14:textId="77777777" w:rsidR="000A20BF" w:rsidRDefault="000A20BF">
            <w:pPr>
              <w:jc w:val="center"/>
            </w:pPr>
            <w:r>
              <w:t>148,8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9E7C" w14:textId="77777777" w:rsidR="000A20BF" w:rsidRDefault="000A20BF">
            <w:pPr>
              <w:jc w:val="center"/>
            </w:pPr>
            <w:r>
              <w:t>122,0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DF4D" w14:textId="77777777" w:rsidR="000A20BF" w:rsidRDefault="000A20BF">
            <w:pPr>
              <w:jc w:val="center"/>
            </w:pPr>
            <w:r>
              <w:t>122,0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6829" w14:textId="77777777" w:rsidR="000A20BF" w:rsidRDefault="000A20BF">
            <w:pPr>
              <w:jc w:val="center"/>
            </w:pPr>
            <w:r>
              <w:t>122,0</w:t>
            </w: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C8E7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6F264837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6164" w14:textId="77777777" w:rsidR="000A20BF" w:rsidRDefault="000A20BF">
            <w:pPr>
              <w:jc w:val="center"/>
            </w:pPr>
            <w:r>
              <w:t>Стимулирование молодежи, популяризация молодежных инициатив</w:t>
            </w:r>
          </w:p>
        </w:tc>
      </w:tr>
      <w:tr w:rsidR="000A20BF" w14:paraId="56E8C29B" w14:textId="77777777" w:rsidTr="000A20BF">
        <w:trPr>
          <w:gridAfter w:val="2"/>
          <w:wAfter w:w="40" w:type="dxa"/>
          <w:trHeight w:val="84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E1A4" w14:textId="77777777" w:rsidR="000A20BF" w:rsidRDefault="000A20BF">
            <w:pPr>
              <w:jc w:val="center"/>
            </w:pPr>
            <w:r>
              <w:t>1.7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44F6F" w14:textId="77777777" w:rsidR="000A20BF" w:rsidRDefault="000A20BF">
            <w:r>
              <w:t>Организация и проведение муниципальных конкурсов, олимпиад, викторин, выставок, фестивалей, мастер-классов,</w:t>
            </w:r>
          </w:p>
          <w:p w14:paraId="5C781CBB" w14:textId="77777777" w:rsidR="000A20BF" w:rsidRDefault="000A20BF">
            <w:r>
              <w:t>творческих мастерских,</w:t>
            </w:r>
          </w:p>
          <w:p w14:paraId="06F30FBF" w14:textId="77777777" w:rsidR="000A20BF" w:rsidRDefault="000A20BF">
            <w:r>
              <w:t>литературных гостиных и т.п.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D5C0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35A7E58A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DC138" w14:textId="77777777" w:rsidR="000A20BF" w:rsidRDefault="000A20BF">
            <w:pPr>
              <w:jc w:val="center"/>
            </w:pPr>
            <w:r>
              <w:t>2025-2029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A2BE7" w14:textId="77777777" w:rsidR="000A20BF" w:rsidRDefault="000A20BF">
            <w:pPr>
              <w:jc w:val="center"/>
            </w:pPr>
            <w:r>
              <w:t>1257,2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1D5B" w14:textId="77777777" w:rsidR="000A20BF" w:rsidRDefault="000A20BF">
            <w:pPr>
              <w:jc w:val="center"/>
            </w:pPr>
            <w:r>
              <w:t>182,2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9D6C5" w14:textId="77777777" w:rsidR="000A20BF" w:rsidRDefault="000A20BF">
            <w:pPr>
              <w:jc w:val="center"/>
            </w:pPr>
            <w:r>
              <w:t>430,6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10B93" w14:textId="77777777" w:rsidR="000A20BF" w:rsidRDefault="000A20BF">
            <w:pPr>
              <w:jc w:val="center"/>
            </w:pPr>
            <w:r>
              <w:t>214,8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5CF3B" w14:textId="77777777" w:rsidR="000A20BF" w:rsidRDefault="000A20BF">
            <w:pPr>
              <w:jc w:val="center"/>
            </w:pPr>
            <w:r>
              <w:t>214,8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BF98E" w14:textId="77777777" w:rsidR="000A20BF" w:rsidRDefault="000A20BF">
            <w:pPr>
              <w:jc w:val="center"/>
            </w:pPr>
            <w:r>
              <w:t>214,8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7E74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274CCEA8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C472" w14:textId="77777777" w:rsidR="000A20BF" w:rsidRDefault="000A20BF">
            <w:pPr>
              <w:jc w:val="center"/>
            </w:pPr>
            <w:r>
              <w:t xml:space="preserve">Развитие интеллектуальных и творческих способностей </w:t>
            </w:r>
            <w:proofErr w:type="gramStart"/>
            <w:r>
              <w:t>детей,  подростков</w:t>
            </w:r>
            <w:proofErr w:type="gramEnd"/>
            <w:r>
              <w:t xml:space="preserve"> и молодежи. </w:t>
            </w:r>
          </w:p>
          <w:p w14:paraId="5A9D12D8" w14:textId="77777777" w:rsidR="000A20BF" w:rsidRDefault="000A20BF">
            <w:pPr>
              <w:jc w:val="center"/>
            </w:pPr>
            <w:r>
              <w:t>Обмен опытом с другими творческими молодежными объединениями</w:t>
            </w:r>
          </w:p>
        </w:tc>
      </w:tr>
      <w:tr w:rsidR="000A20BF" w14:paraId="262F77DA" w14:textId="77777777" w:rsidTr="000A20BF">
        <w:trPr>
          <w:gridAfter w:val="2"/>
          <w:wAfter w:w="40" w:type="dxa"/>
          <w:trHeight w:val="128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1DB" w14:textId="77777777" w:rsidR="000A20BF" w:rsidRDefault="000A20BF">
            <w:pPr>
              <w:jc w:val="center"/>
            </w:pPr>
            <w:r>
              <w:t>1.8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1777" w14:textId="77777777" w:rsidR="000A20BF" w:rsidRDefault="000A20BF">
            <w:r>
              <w:t xml:space="preserve">Организация участия детских, подростковых и молодежных коллективов в конкурсах  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FFF4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2E6C17AC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4E7C5" w14:textId="77777777" w:rsidR="000A20BF" w:rsidRDefault="000A20BF">
            <w:pPr>
              <w:jc w:val="center"/>
            </w:pPr>
            <w:r>
              <w:t>2025-</w:t>
            </w:r>
          </w:p>
          <w:p w14:paraId="19CC3295" w14:textId="77777777" w:rsidR="000A20BF" w:rsidRDefault="000A20BF">
            <w:pPr>
              <w:jc w:val="center"/>
            </w:pPr>
            <w:r>
              <w:t>2029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D3294" w14:textId="77777777" w:rsidR="000A20BF" w:rsidRDefault="000A20BF">
            <w:pPr>
              <w:jc w:val="center"/>
            </w:pPr>
            <w:r>
              <w:t>489,6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A374C" w14:textId="77777777" w:rsidR="000A20BF" w:rsidRDefault="000A20BF">
            <w:pPr>
              <w:jc w:val="center"/>
            </w:pPr>
            <w:r>
              <w:t>126,0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84F28" w14:textId="77777777" w:rsidR="000A20BF" w:rsidRDefault="000A20BF">
            <w:pPr>
              <w:jc w:val="center"/>
              <w:rPr>
                <w:color w:val="FF0000"/>
              </w:rPr>
            </w:pPr>
            <w:r>
              <w:t>213,6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15E69" w14:textId="77777777" w:rsidR="000A20BF" w:rsidRDefault="000A20BF">
            <w:pPr>
              <w:jc w:val="center"/>
            </w:pPr>
            <w: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FDAC7" w14:textId="77777777" w:rsidR="000A20BF" w:rsidRDefault="000A20BF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EF11" w14:textId="77777777" w:rsidR="000A20BF" w:rsidRDefault="000A20BF">
            <w:pPr>
              <w:jc w:val="center"/>
            </w:pPr>
            <w:r>
              <w:t>50,0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32CC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46518ADC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F017" w14:textId="77777777" w:rsidR="000A20BF" w:rsidRDefault="000A20BF">
            <w:pPr>
              <w:jc w:val="center"/>
            </w:pPr>
            <w:r>
              <w:t xml:space="preserve">Развитие интеллектуальных и творческих способностей </w:t>
            </w:r>
            <w:proofErr w:type="gramStart"/>
            <w:r>
              <w:t>детей,  подростков</w:t>
            </w:r>
            <w:proofErr w:type="gramEnd"/>
            <w:r>
              <w:t xml:space="preserve"> и молодежи</w:t>
            </w:r>
          </w:p>
        </w:tc>
      </w:tr>
      <w:tr w:rsidR="000A20BF" w14:paraId="72C535FA" w14:textId="77777777" w:rsidTr="000A20BF">
        <w:trPr>
          <w:trHeight w:val="133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A357" w14:textId="77777777" w:rsidR="000A20BF" w:rsidRDefault="000A20BF">
            <w:pPr>
              <w:jc w:val="center"/>
            </w:pPr>
            <w:r>
              <w:t>1.9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7FC7A" w14:textId="77777777" w:rsidR="000A20BF" w:rsidRDefault="000A20BF">
            <w:r>
              <w:t>Организация деятельности молодежных общественных объединений, молодежных инициатив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D8CD1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36E0061E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77EB8" w14:textId="77777777" w:rsidR="000A20BF" w:rsidRDefault="000A20BF">
            <w:pPr>
              <w:jc w:val="center"/>
            </w:pPr>
            <w:r>
              <w:t>2025-2029</w:t>
            </w:r>
          </w:p>
          <w:p w14:paraId="76A5402B" w14:textId="77777777" w:rsidR="000A20BF" w:rsidRDefault="000A20BF">
            <w:pPr>
              <w:jc w:val="center"/>
            </w:pPr>
          </w:p>
          <w:p w14:paraId="3C9B9DF8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7FFBF" w14:textId="77777777" w:rsidR="000A20BF" w:rsidRDefault="000A20BF">
            <w:r>
              <w:t>7818,5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B1543" w14:textId="77777777" w:rsidR="000A20BF" w:rsidRDefault="000A20BF">
            <w:pPr>
              <w:jc w:val="center"/>
            </w:pPr>
            <w:r>
              <w:t>1627,8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5AC6" w14:textId="77777777" w:rsidR="000A20BF" w:rsidRDefault="000A20BF">
            <w:pPr>
              <w:jc w:val="center"/>
            </w:pPr>
            <w:r>
              <w:t>1813,7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61095" w14:textId="77777777" w:rsidR="000A20BF" w:rsidRDefault="000A20BF">
            <w:pPr>
              <w:jc w:val="center"/>
            </w:pPr>
            <w:r>
              <w:t>1459,0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0CE1" w14:textId="77777777" w:rsidR="000A20BF" w:rsidRDefault="000A20BF">
            <w:pPr>
              <w:jc w:val="center"/>
            </w:pPr>
            <w:r>
              <w:t>1459,0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5EB08" w14:textId="77777777" w:rsidR="000A20BF" w:rsidRDefault="000A20BF">
            <w:pPr>
              <w:jc w:val="center"/>
            </w:pPr>
            <w:r>
              <w:t>1459,0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65CD6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1BD449CC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D899" w14:textId="77777777" w:rsidR="000A20BF" w:rsidRDefault="000A20BF">
            <w:pPr>
              <w:jc w:val="center"/>
            </w:pPr>
            <w:r>
              <w:t>Повышение деловой и социальной активности молодежи</w:t>
            </w:r>
          </w:p>
        </w:tc>
      </w:tr>
      <w:tr w:rsidR="000A20BF" w14:paraId="63EC9BE1" w14:textId="77777777" w:rsidTr="000A20BF">
        <w:trPr>
          <w:trHeight w:val="56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B434" w14:textId="77777777" w:rsidR="000A20BF" w:rsidRDefault="000A20BF">
            <w:pPr>
              <w:jc w:val="center"/>
            </w:pPr>
            <w:r>
              <w:t>1.10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F673" w14:textId="77777777" w:rsidR="000A20BF" w:rsidRDefault="000A20BF">
            <w:r>
              <w:t xml:space="preserve">Организация мероприятий для молодых семей, в </w:t>
            </w:r>
            <w:r>
              <w:lastRenderedPageBreak/>
              <w:t>том числе семей мобилизованных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85F29" w14:textId="77777777" w:rsidR="000A20BF" w:rsidRDefault="000A20BF">
            <w:pPr>
              <w:jc w:val="center"/>
            </w:pPr>
            <w:r>
              <w:lastRenderedPageBreak/>
              <w:t xml:space="preserve">бюджет </w:t>
            </w:r>
          </w:p>
          <w:p w14:paraId="30378961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E0DC7" w14:textId="77777777" w:rsidR="000A20BF" w:rsidRDefault="000A20BF">
            <w:pPr>
              <w:jc w:val="center"/>
            </w:pPr>
            <w:r>
              <w:t>2025-2029</w:t>
            </w:r>
          </w:p>
          <w:p w14:paraId="13836655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998F5" w14:textId="77777777" w:rsidR="000A20BF" w:rsidRDefault="000A20BF">
            <w:pPr>
              <w:jc w:val="center"/>
            </w:pPr>
            <w:r>
              <w:t>2176,8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DACD2" w14:textId="77777777" w:rsidR="000A20BF" w:rsidRDefault="000A20BF">
            <w:pPr>
              <w:jc w:val="center"/>
            </w:pPr>
            <w:r>
              <w:t>418,8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BC883" w14:textId="77777777" w:rsidR="000A20BF" w:rsidRDefault="000A20BF">
            <w:pPr>
              <w:jc w:val="center"/>
            </w:pPr>
            <w:r>
              <w:t>588,0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8035C" w14:textId="77777777" w:rsidR="000A20BF" w:rsidRDefault="000A20BF">
            <w:pPr>
              <w:jc w:val="center"/>
            </w:pPr>
            <w:r>
              <w:t>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BBFC" w14:textId="77777777" w:rsidR="000A20BF" w:rsidRDefault="000A20BF">
            <w:pPr>
              <w:jc w:val="center"/>
            </w:pPr>
            <w: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8B0A" w14:textId="77777777" w:rsidR="000A20BF" w:rsidRDefault="000A20BF">
            <w:pPr>
              <w:jc w:val="center"/>
            </w:pPr>
            <w:r>
              <w:t>390,0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C5F7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5DA26B92" w14:textId="77777777" w:rsidR="000A20BF" w:rsidRDefault="000A20BF">
            <w:pPr>
              <w:jc w:val="center"/>
            </w:pPr>
            <w:r>
              <w:lastRenderedPageBreak/>
              <w:t>кий КСЦ «Спектр»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5ADE2" w14:textId="77777777" w:rsidR="000A20BF" w:rsidRDefault="000A20BF">
            <w:pPr>
              <w:jc w:val="center"/>
            </w:pPr>
            <w:r>
              <w:lastRenderedPageBreak/>
              <w:t xml:space="preserve">Повышение уровня гражданского и патриотического </w:t>
            </w:r>
            <w:r>
              <w:lastRenderedPageBreak/>
              <w:t>воспитания молодежи</w:t>
            </w:r>
          </w:p>
        </w:tc>
      </w:tr>
      <w:tr w:rsidR="000A20BF" w14:paraId="6347DED6" w14:textId="77777777" w:rsidTr="000A20BF">
        <w:trPr>
          <w:trHeight w:val="32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EC58" w14:textId="77777777" w:rsidR="000A20BF" w:rsidRDefault="000A20BF">
            <w:pPr>
              <w:jc w:val="center"/>
            </w:pPr>
            <w:r>
              <w:lastRenderedPageBreak/>
              <w:t>1.11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BAB22" w14:textId="77777777" w:rsidR="000A20BF" w:rsidRDefault="000A20BF">
            <w:r>
              <w:t>Организация мероприятий в ПМЦ «Ориентир»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115E9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59226E53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F4876" w14:textId="77777777" w:rsidR="000A20BF" w:rsidRDefault="000A20BF">
            <w:pPr>
              <w:jc w:val="center"/>
            </w:pPr>
            <w:r>
              <w:t>2025-2029</w:t>
            </w:r>
          </w:p>
          <w:p w14:paraId="2EBB9655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30EF2" w14:textId="77777777" w:rsidR="000A20BF" w:rsidRDefault="000A20BF">
            <w:pPr>
              <w:jc w:val="center"/>
            </w:pPr>
            <w:r>
              <w:t>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15279" w14:textId="77777777" w:rsidR="000A20BF" w:rsidRDefault="000A20BF">
            <w:pPr>
              <w:jc w:val="center"/>
            </w:pPr>
            <w:r>
              <w:t>7</w:t>
            </w:r>
            <w:r>
              <w:rPr>
                <w:lang w:val="en-US"/>
              </w:rPr>
              <w:t>5</w:t>
            </w:r>
            <w: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5CFD5" w14:textId="77777777" w:rsidR="000A20BF" w:rsidRDefault="000A20BF">
            <w:pPr>
              <w:jc w:val="center"/>
              <w:rPr>
                <w:color w:val="FF0000"/>
              </w:rPr>
            </w:pPr>
            <w:r>
              <w:t>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32374" w14:textId="77777777" w:rsidR="000A20BF" w:rsidRDefault="000A20BF">
            <w:pPr>
              <w:jc w:val="center"/>
            </w:pPr>
            <w:r>
              <w:t>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3E364" w14:textId="77777777" w:rsidR="000A20BF" w:rsidRDefault="000A20BF">
            <w:pPr>
              <w:jc w:val="center"/>
            </w:pPr>
            <w: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773C2" w14:textId="77777777" w:rsidR="000A20BF" w:rsidRDefault="000A20BF">
            <w:pPr>
              <w:jc w:val="center"/>
            </w:pPr>
            <w:r>
              <w:t>87,0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99B1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51C4E854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1ADDE" w14:textId="77777777" w:rsidR="000A20BF" w:rsidRDefault="000A20BF">
            <w:pPr>
              <w:jc w:val="center"/>
            </w:pPr>
            <w:r>
              <w:t>Повышение деловой и социальной активности молодежи</w:t>
            </w:r>
          </w:p>
        </w:tc>
      </w:tr>
      <w:tr w:rsidR="000A20BF" w14:paraId="2A524C7A" w14:textId="77777777" w:rsidTr="000A20BF">
        <w:trPr>
          <w:trHeight w:val="57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92A1" w14:textId="77777777" w:rsidR="000A20BF" w:rsidRDefault="000A20BF">
            <w:pPr>
              <w:jc w:val="center"/>
            </w:pPr>
            <w:r>
              <w:t>1.12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10FD" w14:textId="77777777" w:rsidR="000A20BF" w:rsidRDefault="000A20BF">
            <w:r>
              <w:t>Организация и проведение городских акций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2A655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0413DE5A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5E383" w14:textId="77777777" w:rsidR="000A20BF" w:rsidRDefault="000A20BF">
            <w:pPr>
              <w:jc w:val="center"/>
            </w:pPr>
            <w:r>
              <w:t>2025-2029</w:t>
            </w:r>
          </w:p>
          <w:p w14:paraId="5935D0A3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1D1F7" w14:textId="77777777" w:rsidR="000A20BF" w:rsidRDefault="000A20BF">
            <w:pPr>
              <w:jc w:val="center"/>
            </w:pPr>
            <w:r>
              <w:t>412,5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08E8D" w14:textId="77777777" w:rsidR="000A20BF" w:rsidRDefault="000A20BF">
            <w:pPr>
              <w:jc w:val="center"/>
            </w:pPr>
            <w: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99C4D" w14:textId="77777777" w:rsidR="000A20BF" w:rsidRDefault="000A20BF">
            <w:pPr>
              <w:jc w:val="center"/>
            </w:pPr>
            <w:r>
              <w:t>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E1CB3" w14:textId="77777777" w:rsidR="000A20BF" w:rsidRDefault="000A20BF">
            <w:pPr>
              <w:jc w:val="center"/>
            </w:pPr>
            <w: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FD9FE" w14:textId="77777777" w:rsidR="000A20BF" w:rsidRDefault="000A20BF">
            <w:pPr>
              <w:jc w:val="center"/>
            </w:pPr>
            <w: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AC61" w14:textId="77777777" w:rsidR="000A20BF" w:rsidRDefault="000A20BF">
            <w:pPr>
              <w:jc w:val="center"/>
            </w:pPr>
            <w:r>
              <w:t>75,0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ED89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Сертолов-ский</w:t>
            </w:r>
            <w:proofErr w:type="spellEnd"/>
            <w:r>
              <w:t xml:space="preserve"> КСЦ «Спектр»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C9AFA" w14:textId="77777777" w:rsidR="000A20BF" w:rsidRDefault="000A20BF">
            <w:pPr>
              <w:jc w:val="center"/>
            </w:pPr>
            <w:r>
              <w:t>Пропаганда среди молодёжи здорового образа жизни и всестороннего развития воспитания личности</w:t>
            </w:r>
          </w:p>
        </w:tc>
      </w:tr>
      <w:tr w:rsidR="000A20BF" w14:paraId="7607ACDD" w14:textId="77777777" w:rsidTr="000A20BF">
        <w:trPr>
          <w:trHeight w:val="5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AE20" w14:textId="77777777" w:rsidR="000A20BF" w:rsidRDefault="000A20BF">
            <w:pPr>
              <w:jc w:val="center"/>
            </w:pPr>
            <w:r>
              <w:t xml:space="preserve">1.13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0D83E" w14:textId="77777777" w:rsidR="000A20BF" w:rsidRDefault="000A20BF">
            <w:r>
              <w:t>Организация и проведение мероприятий по профилактике правонарушений и асоциального поведения в подростковой среде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49B76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2C3CEF03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A045B" w14:textId="77777777" w:rsidR="000A20BF" w:rsidRDefault="000A20BF">
            <w:pPr>
              <w:jc w:val="center"/>
            </w:pPr>
            <w:r>
              <w:t>2025-2029</w:t>
            </w:r>
          </w:p>
          <w:p w14:paraId="6D75EEB9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41CFA" w14:textId="77777777" w:rsidR="000A20BF" w:rsidRDefault="000A20BF">
            <w:pPr>
              <w:jc w:val="center"/>
            </w:pPr>
            <w:r>
              <w:t>422,1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80B5" w14:textId="77777777" w:rsidR="000A20BF" w:rsidRDefault="000A20BF">
            <w:pPr>
              <w:jc w:val="center"/>
            </w:pPr>
            <w:r>
              <w:t>13</w:t>
            </w:r>
            <w:r>
              <w:rPr>
                <w:lang w:val="en-US"/>
              </w:rPr>
              <w:t>0</w:t>
            </w:r>
            <w: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E6A16" w14:textId="77777777" w:rsidR="000A20BF" w:rsidRDefault="000A20BF">
            <w:pPr>
              <w:jc w:val="center"/>
            </w:pPr>
            <w:r>
              <w:t>180,5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888A9" w14:textId="77777777" w:rsidR="000A20BF" w:rsidRDefault="000A20BF">
            <w:pPr>
              <w:jc w:val="center"/>
            </w:pPr>
            <w: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9DDA" w14:textId="77777777" w:rsidR="000A20BF" w:rsidRDefault="000A20BF">
            <w:pPr>
              <w:jc w:val="center"/>
            </w:pPr>
            <w: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78199" w14:textId="77777777" w:rsidR="000A20BF" w:rsidRDefault="000A20BF">
            <w:pPr>
              <w:jc w:val="center"/>
            </w:pPr>
            <w:r>
              <w:t>37,0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39669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Сертолов-ский</w:t>
            </w:r>
            <w:proofErr w:type="spellEnd"/>
            <w:r>
              <w:t xml:space="preserve"> КСЦ «Спектр»</w:t>
            </w:r>
          </w:p>
          <w:p w14:paraId="1AFE0D18" w14:textId="77777777" w:rsidR="000A20BF" w:rsidRDefault="000A20BF">
            <w:pPr>
              <w:jc w:val="center"/>
            </w:pPr>
          </w:p>
          <w:p w14:paraId="1F49081E" w14:textId="77777777" w:rsidR="000A20BF" w:rsidRDefault="000A20BF">
            <w:r>
              <w:rPr>
                <w:color w:val="000000"/>
                <w:szCs w:val="28"/>
              </w:rPr>
              <w:t>КДН и ЗП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93BCB" w14:textId="77777777" w:rsidR="000A20BF" w:rsidRDefault="000A20BF">
            <w:pPr>
              <w:jc w:val="center"/>
            </w:pPr>
            <w:r>
              <w:t>Пропаганда среди подростков здорового образа жизни и всестороннего развития воспитания личности</w:t>
            </w:r>
          </w:p>
        </w:tc>
      </w:tr>
      <w:tr w:rsidR="000A20BF" w14:paraId="5DCFF202" w14:textId="77777777" w:rsidTr="000A20BF">
        <w:trPr>
          <w:trHeight w:val="5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9D7D" w14:textId="77777777" w:rsidR="000A20BF" w:rsidRDefault="000A20BF">
            <w:pPr>
              <w:jc w:val="center"/>
            </w:pPr>
            <w:r>
              <w:t>1.14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79FB" w14:textId="77777777" w:rsidR="000A20BF" w:rsidRDefault="000A20BF">
            <w:r>
              <w:t>Организация временной занятости подростков и молодежи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98D84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4796DA31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D7075" w14:textId="77777777" w:rsidR="000A20BF" w:rsidRDefault="000A20BF">
            <w:pPr>
              <w:jc w:val="center"/>
            </w:pPr>
            <w:r>
              <w:t>2025-2029</w:t>
            </w:r>
          </w:p>
          <w:p w14:paraId="2D0FE623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97F1" w14:textId="77777777" w:rsidR="000A20BF" w:rsidRDefault="000A20BF">
            <w:pPr>
              <w:jc w:val="center"/>
            </w:pPr>
            <w:r>
              <w:t>7787,5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DEBFA" w14:textId="77777777" w:rsidR="000A20BF" w:rsidRDefault="000A20BF">
            <w:pPr>
              <w:jc w:val="center"/>
            </w:pPr>
            <w:r>
              <w:t>1170,1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2BBDF" w14:textId="77777777" w:rsidR="000A20BF" w:rsidRDefault="000A20BF">
            <w:pPr>
              <w:jc w:val="center"/>
            </w:pPr>
            <w:r>
              <w:t>2125,2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E42FC" w14:textId="77777777" w:rsidR="000A20BF" w:rsidRDefault="000A20BF">
            <w:pPr>
              <w:jc w:val="center"/>
            </w:pPr>
            <w:r>
              <w:t>1497,4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CA9D1" w14:textId="77777777" w:rsidR="000A20BF" w:rsidRDefault="000A20BF">
            <w:pPr>
              <w:jc w:val="center"/>
            </w:pPr>
            <w:r>
              <w:t>1497,4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BA2E5" w14:textId="77777777" w:rsidR="000A20BF" w:rsidRDefault="000A20BF">
            <w:pPr>
              <w:jc w:val="center"/>
            </w:pPr>
            <w:r>
              <w:t>1497,4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2195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Сертоловс</w:t>
            </w:r>
            <w:proofErr w:type="spellEnd"/>
          </w:p>
          <w:p w14:paraId="19D6044F" w14:textId="77777777" w:rsidR="000A20BF" w:rsidRDefault="000A20BF">
            <w:pPr>
              <w:jc w:val="center"/>
            </w:pPr>
            <w:r>
              <w:t>кий КСЦ «Спектр»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0007F" w14:textId="77777777" w:rsidR="000A20BF" w:rsidRDefault="000A20BF">
            <w:pPr>
              <w:jc w:val="center"/>
            </w:pPr>
            <w:r>
              <w:t>Повышение деловой и социальной активности молодежи</w:t>
            </w:r>
          </w:p>
        </w:tc>
      </w:tr>
      <w:tr w:rsidR="000A20BF" w14:paraId="6715F580" w14:textId="77777777" w:rsidTr="000A20BF">
        <w:trPr>
          <w:trHeight w:val="57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29D2" w14:textId="77777777" w:rsidR="000A20BF" w:rsidRDefault="000A20BF">
            <w:pPr>
              <w:jc w:val="center"/>
            </w:pPr>
            <w:r>
              <w:t>1.15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510C4" w14:textId="77777777" w:rsidR="000A20BF" w:rsidRDefault="000A20BF">
            <w:pPr>
              <w:pStyle w:val="10"/>
            </w:pPr>
            <w:r>
              <w:t xml:space="preserve">Содержание недвижимого и особо ценного движимого имущества, приобретение расходных материалов 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100E0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11AB6AC5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BAF6D" w14:textId="77777777" w:rsidR="000A20BF" w:rsidRDefault="000A20BF">
            <w:pPr>
              <w:jc w:val="center"/>
            </w:pPr>
            <w:r>
              <w:t>2025-2029</w:t>
            </w:r>
          </w:p>
          <w:p w14:paraId="3EF5DAB7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46A88" w14:textId="77777777" w:rsidR="000A20BF" w:rsidRDefault="000A20BF">
            <w:pPr>
              <w:jc w:val="center"/>
            </w:pPr>
            <w:r>
              <w:t>3534,0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7CB43" w14:textId="77777777" w:rsidR="000A20BF" w:rsidRDefault="000A20BF">
            <w:pPr>
              <w:jc w:val="center"/>
            </w:pPr>
            <w:r>
              <w:t>881,1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D7387" w14:textId="77777777" w:rsidR="000A20BF" w:rsidRDefault="000A20BF">
            <w:pPr>
              <w:jc w:val="center"/>
            </w:pPr>
            <w:r>
              <w:t>1713,6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5BFA2" w14:textId="77777777" w:rsidR="000A20BF" w:rsidRDefault="000A20BF">
            <w:pPr>
              <w:jc w:val="center"/>
            </w:pPr>
            <w:r>
              <w:t>313,1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8F88" w14:textId="77777777" w:rsidR="000A20BF" w:rsidRDefault="000A20BF">
            <w:pPr>
              <w:jc w:val="center"/>
            </w:pPr>
            <w:r>
              <w:t>313,1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01A8A" w14:textId="77777777" w:rsidR="000A20BF" w:rsidRDefault="000A20BF">
            <w:pPr>
              <w:jc w:val="center"/>
            </w:pPr>
            <w:r>
              <w:t>313,1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FA93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Сертолов-ский</w:t>
            </w:r>
            <w:proofErr w:type="spellEnd"/>
            <w:r>
              <w:t xml:space="preserve"> КСЦ «Спектр»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9618" w14:textId="77777777" w:rsidR="000A20BF" w:rsidRDefault="000A20BF">
            <w:pPr>
              <w:jc w:val="center"/>
            </w:pPr>
            <w:r>
              <w:t>Обеспечение проведения мероприятий программы</w:t>
            </w:r>
          </w:p>
        </w:tc>
      </w:tr>
      <w:tr w:rsidR="000A20BF" w14:paraId="46834D77" w14:textId="77777777" w:rsidTr="000A20BF">
        <w:trPr>
          <w:trHeight w:val="7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2716" w14:textId="77777777" w:rsidR="000A20BF" w:rsidRDefault="000A20BF">
            <w:pPr>
              <w:jc w:val="center"/>
            </w:pPr>
            <w:r>
              <w:lastRenderedPageBreak/>
              <w:t>1.16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04CF0" w14:textId="77777777" w:rsidR="000A20BF" w:rsidRDefault="000A20BF">
            <w:pPr>
              <w:pStyle w:val="10"/>
            </w:pPr>
            <w:r>
              <w:t>Оснащение многофункционального молодежного центра и организация мероприятий в ММЦ «Атмосфера»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53C6" w14:textId="77777777" w:rsidR="000A20BF" w:rsidRDefault="000A20BF">
            <w:pPr>
              <w:jc w:val="center"/>
            </w:pPr>
            <w:r>
              <w:t xml:space="preserve">Всего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C2CD" w14:textId="77777777" w:rsidR="000A20BF" w:rsidRDefault="000A20BF">
            <w:pPr>
              <w:jc w:val="center"/>
            </w:pPr>
            <w:r>
              <w:t>2025-2029</w:t>
            </w:r>
          </w:p>
          <w:p w14:paraId="63E3ED37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04068" w14:textId="77777777" w:rsidR="000A20BF" w:rsidRDefault="000A20BF">
            <w:pPr>
              <w:jc w:val="center"/>
            </w:pPr>
            <w:r>
              <w:t>17252,1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39F10" w14:textId="77777777" w:rsidR="000A20BF" w:rsidRDefault="000A20BF">
            <w:pPr>
              <w:jc w:val="center"/>
            </w:pPr>
            <w:r>
              <w:t>5407,6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9F505" w14:textId="77777777" w:rsidR="000A20BF" w:rsidRDefault="000A20BF">
            <w:pPr>
              <w:jc w:val="center"/>
            </w:pPr>
            <w: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969E0" w14:textId="77777777" w:rsidR="000A20BF" w:rsidRDefault="000A20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3895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A4E6" w14:textId="77777777" w:rsidR="000A20BF" w:rsidRDefault="000A20BF">
            <w:pPr>
              <w:jc w:val="center"/>
            </w:pPr>
            <w:r>
              <w:rPr>
                <w:lang w:val="en-US"/>
              </w:rPr>
              <w:t>3895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C76C" w14:textId="77777777" w:rsidR="000A20BF" w:rsidRDefault="000A20BF">
            <w:pPr>
              <w:jc w:val="center"/>
            </w:pPr>
            <w:r>
              <w:rPr>
                <w:lang w:val="en-US"/>
              </w:rPr>
              <w:t>3895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38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05918" w14:textId="77777777" w:rsidR="000A20BF" w:rsidRDefault="000A20BF">
            <w:pPr>
              <w:jc w:val="center"/>
            </w:pPr>
            <w:r>
              <w:t>МАУ «</w:t>
            </w:r>
            <w:proofErr w:type="spellStart"/>
            <w:r>
              <w:t>Сертолов-ский</w:t>
            </w:r>
            <w:proofErr w:type="spellEnd"/>
            <w:r>
              <w:t xml:space="preserve"> КСЦ «Спектр»</w:t>
            </w:r>
          </w:p>
        </w:tc>
        <w:tc>
          <w:tcPr>
            <w:tcW w:w="239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C5EA" w14:textId="77777777" w:rsidR="000A20BF" w:rsidRDefault="000A20BF">
            <w:pPr>
              <w:jc w:val="center"/>
            </w:pPr>
            <w:r>
              <w:t>Развитие интеллектуальных и творческих способностей детей, подростков и молодежи</w:t>
            </w:r>
          </w:p>
        </w:tc>
      </w:tr>
      <w:tr w:rsidR="000A20BF" w14:paraId="27C5E956" w14:textId="77777777" w:rsidTr="000A20BF">
        <w:trPr>
          <w:trHeight w:val="5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B58F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F4EF" w14:textId="77777777" w:rsidR="000A20BF" w:rsidRDefault="000A20BF">
            <w:pPr>
              <w:spacing w:line="256" w:lineRule="auto"/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54154" w14:textId="77777777" w:rsidR="000A20BF" w:rsidRDefault="000A20BF">
            <w:pPr>
              <w:jc w:val="center"/>
            </w:pPr>
            <w:r>
              <w:t xml:space="preserve">Областной </w:t>
            </w:r>
          </w:p>
          <w:p w14:paraId="5137F873" w14:textId="77777777" w:rsidR="000A20BF" w:rsidRDefault="000A20BF">
            <w:pPr>
              <w:jc w:val="center"/>
            </w:pPr>
            <w:r>
              <w:t xml:space="preserve">Бюджет 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31CF" w14:textId="77777777" w:rsidR="000A20BF" w:rsidRDefault="000A20BF">
            <w:pPr>
              <w:spacing w:line="256" w:lineRule="auto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AD0D5" w14:textId="77777777" w:rsidR="000A20BF" w:rsidRDefault="000A20BF">
            <w:r>
              <w:t xml:space="preserve"> 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2DF4" w14:textId="77777777" w:rsidR="000A20BF" w:rsidRDefault="000A20BF">
            <w:pPr>
              <w:jc w:val="center"/>
            </w:pPr>
            <w: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1DAC9" w14:textId="77777777" w:rsidR="000A20BF" w:rsidRDefault="000A20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30F22" w14:textId="77777777" w:rsidR="000A20BF" w:rsidRDefault="000A20B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87B71" w14:textId="77777777" w:rsidR="000A20BF" w:rsidRDefault="000A20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49410" w14:textId="77777777" w:rsidR="000A20BF" w:rsidRDefault="000A20BF">
            <w:pPr>
              <w:jc w:val="center"/>
            </w:pPr>
          </w:p>
        </w:tc>
        <w:tc>
          <w:tcPr>
            <w:tcW w:w="40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06F2" w14:textId="77777777" w:rsidR="000A20BF" w:rsidRDefault="000A20BF">
            <w:pPr>
              <w:spacing w:line="256" w:lineRule="auto"/>
            </w:pPr>
          </w:p>
        </w:tc>
        <w:tc>
          <w:tcPr>
            <w:tcW w:w="26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69A6" w14:textId="77777777" w:rsidR="000A20BF" w:rsidRDefault="000A20BF">
            <w:pPr>
              <w:spacing w:line="256" w:lineRule="auto"/>
            </w:pPr>
          </w:p>
        </w:tc>
      </w:tr>
      <w:tr w:rsidR="000A20BF" w14:paraId="2C2451FA" w14:textId="77777777" w:rsidTr="000A20BF">
        <w:trPr>
          <w:trHeight w:val="5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4E86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530D" w14:textId="77777777" w:rsidR="000A20BF" w:rsidRDefault="000A20BF">
            <w:pPr>
              <w:spacing w:line="256" w:lineRule="auto"/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91AFA" w14:textId="77777777" w:rsidR="000A20BF" w:rsidRDefault="000A20BF">
            <w:pPr>
              <w:jc w:val="center"/>
            </w:pPr>
            <w:r>
              <w:t xml:space="preserve">бюджет </w:t>
            </w:r>
          </w:p>
          <w:p w14:paraId="2A3CA909" w14:textId="77777777" w:rsidR="000A20BF" w:rsidRDefault="000A20BF">
            <w:pPr>
              <w:jc w:val="center"/>
            </w:pPr>
            <w:r>
              <w:t>МО Сертолово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8B4B" w14:textId="77777777" w:rsidR="000A20BF" w:rsidRDefault="000A20BF">
            <w:pPr>
              <w:spacing w:line="256" w:lineRule="auto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B1F6" w14:textId="77777777" w:rsidR="000A20BF" w:rsidRDefault="000A20BF">
            <w:r>
              <w:t>12252,1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8EBA2" w14:textId="77777777" w:rsidR="000A20BF" w:rsidRDefault="000A20BF">
            <w:pPr>
              <w:jc w:val="center"/>
            </w:pPr>
            <w:r>
              <w:t>407,6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6158" w14:textId="77777777" w:rsidR="000A20BF" w:rsidRDefault="000A20BF">
            <w:pPr>
              <w:jc w:val="center"/>
            </w:pPr>
            <w:r>
              <w:t>157,4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74F5B" w14:textId="77777777" w:rsidR="000A20BF" w:rsidRDefault="000A20BF">
            <w:pPr>
              <w:jc w:val="center"/>
            </w:pPr>
            <w:r>
              <w:rPr>
                <w:lang w:val="en-US"/>
              </w:rPr>
              <w:t>3895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BF622" w14:textId="77777777" w:rsidR="000A20BF" w:rsidRDefault="000A20BF">
            <w:pPr>
              <w:jc w:val="center"/>
            </w:pPr>
            <w:r>
              <w:rPr>
                <w:lang w:val="en-US"/>
              </w:rPr>
              <w:t>3895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E1FF0" w14:textId="77777777" w:rsidR="000A20BF" w:rsidRDefault="000A20BF">
            <w:pPr>
              <w:jc w:val="center"/>
            </w:pPr>
            <w:r>
              <w:rPr>
                <w:lang w:val="en-US"/>
              </w:rPr>
              <w:t>3895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40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0CC3" w14:textId="77777777" w:rsidR="000A20BF" w:rsidRDefault="000A20BF">
            <w:pPr>
              <w:spacing w:line="256" w:lineRule="auto"/>
            </w:pPr>
          </w:p>
        </w:tc>
        <w:tc>
          <w:tcPr>
            <w:tcW w:w="268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4EC2" w14:textId="77777777" w:rsidR="000A20BF" w:rsidRDefault="000A20BF">
            <w:pPr>
              <w:spacing w:line="256" w:lineRule="auto"/>
            </w:pPr>
          </w:p>
        </w:tc>
      </w:tr>
      <w:tr w:rsidR="000A20BF" w14:paraId="2AA86F16" w14:textId="77777777" w:rsidTr="000A20BF">
        <w:trPr>
          <w:trHeight w:val="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9B412" w14:textId="77777777" w:rsidR="000A20BF" w:rsidRDefault="000A20BF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DE9E" w14:textId="77777777" w:rsidR="000A20BF" w:rsidRDefault="000A20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Итого по процессной </w:t>
            </w:r>
            <w:proofErr w:type="spellStart"/>
            <w:proofErr w:type="gramStart"/>
            <w:r>
              <w:rPr>
                <w:b/>
                <w:bCs/>
              </w:rPr>
              <w:t>части,вт.ч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>: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24990" w14:textId="77777777" w:rsidR="000A20BF" w:rsidRDefault="000A20BF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CDDF3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B7571" w14:textId="77777777" w:rsidR="000A20BF" w:rsidRDefault="000A20BF">
            <w:pPr>
              <w:rPr>
                <w:b/>
                <w:bCs/>
              </w:rPr>
            </w:pPr>
            <w:r>
              <w:rPr>
                <w:b/>
                <w:shd w:val="clear" w:color="auto" w:fill="FFFFFF" w:themeFill="background1"/>
              </w:rPr>
              <w:t>54249,5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5326F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3961,4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CC9FB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6D31" w14:textId="77777777" w:rsidR="000A20BF" w:rsidRDefault="000A20B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29D76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F753C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4F93" w14:textId="77777777" w:rsidR="000A20BF" w:rsidRDefault="000A20BF">
            <w:pPr>
              <w:jc w:val="center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66689" w14:textId="77777777" w:rsidR="000A20BF" w:rsidRDefault="000A20BF">
            <w:pPr>
              <w:jc w:val="center"/>
            </w:pPr>
          </w:p>
        </w:tc>
      </w:tr>
      <w:tr w:rsidR="000A20BF" w14:paraId="028D8514" w14:textId="77777777" w:rsidTr="000A20BF">
        <w:trPr>
          <w:trHeight w:val="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6640" w14:textId="77777777" w:rsidR="000A20BF" w:rsidRDefault="000A20BF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1751F" w14:textId="77777777" w:rsidR="000A20BF" w:rsidRDefault="000A20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Областной бюджет Ленинградской области 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71839" w14:textId="77777777" w:rsidR="000A20BF" w:rsidRDefault="000A20BF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4D8C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E408" w14:textId="77777777" w:rsidR="000A20BF" w:rsidRDefault="000A20BF">
            <w:pPr>
              <w:jc w:val="center"/>
              <w:rPr>
                <w:b/>
              </w:rPr>
            </w:pPr>
            <w:r>
              <w:rPr>
                <w:b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B73D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A58B6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9DE69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64701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EA836" w14:textId="77777777" w:rsidR="000A20BF" w:rsidRDefault="000A20BF">
            <w:pPr>
              <w:jc w:val="center"/>
              <w:rPr>
                <w:b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7F7F5" w14:textId="77777777" w:rsidR="000A20BF" w:rsidRDefault="000A20BF">
            <w:pPr>
              <w:jc w:val="center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51C4" w14:textId="77777777" w:rsidR="000A20BF" w:rsidRDefault="000A20BF">
            <w:pPr>
              <w:jc w:val="center"/>
            </w:pPr>
          </w:p>
        </w:tc>
      </w:tr>
      <w:tr w:rsidR="000A20BF" w14:paraId="41BF13AC" w14:textId="77777777" w:rsidTr="000A20BF">
        <w:trPr>
          <w:trHeight w:val="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6FE93" w14:textId="77777777" w:rsidR="000A20BF" w:rsidRDefault="000A20BF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0A9E" w14:textId="77777777" w:rsidR="000A20BF" w:rsidRDefault="000A20BF">
            <w:pPr>
              <w:rPr>
                <w:b/>
                <w:bCs/>
              </w:rPr>
            </w:pPr>
            <w:r>
              <w:rPr>
                <w:b/>
                <w:bCs/>
              </w:rPr>
              <w:t>Бюджет МО Сертолово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14F97" w14:textId="77777777" w:rsidR="000A20BF" w:rsidRDefault="000A20BF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73CAF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FBD79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49249,5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491C3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D8A2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B7CD1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4016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3D86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F3A1" w14:textId="77777777" w:rsidR="000A20BF" w:rsidRDefault="000A20BF">
            <w:pPr>
              <w:jc w:val="center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238F0" w14:textId="77777777" w:rsidR="000A20BF" w:rsidRDefault="000A20BF">
            <w:pPr>
              <w:jc w:val="center"/>
            </w:pPr>
          </w:p>
        </w:tc>
      </w:tr>
      <w:tr w:rsidR="000A20BF" w14:paraId="73FBF34C" w14:textId="77777777" w:rsidTr="000A20BF">
        <w:trPr>
          <w:trHeight w:val="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28812" w14:textId="77777777" w:rsidR="000A20BF" w:rsidRDefault="000A20BF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B0B89" w14:textId="77777777" w:rsidR="000A20BF" w:rsidRDefault="000A20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Всего по программе, в т.ч. 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36F2" w14:textId="77777777" w:rsidR="000A20BF" w:rsidRDefault="000A20BF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6DA40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984D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shd w:val="clear" w:color="auto" w:fill="FFFFFF" w:themeFill="background1"/>
              </w:rPr>
              <w:t>54249,5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28DA6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3961,4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104AE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45DB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D9058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32C6" w14:textId="77777777" w:rsidR="000A20BF" w:rsidRDefault="000A20BF">
            <w:pPr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38F41" w14:textId="77777777" w:rsidR="000A20BF" w:rsidRDefault="000A20BF">
            <w:pPr>
              <w:jc w:val="center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B795F" w14:textId="77777777" w:rsidR="000A20BF" w:rsidRDefault="000A20BF">
            <w:pPr>
              <w:jc w:val="center"/>
            </w:pPr>
          </w:p>
        </w:tc>
      </w:tr>
      <w:tr w:rsidR="000A20BF" w14:paraId="19F4F431" w14:textId="77777777" w:rsidTr="000A20BF">
        <w:trPr>
          <w:trHeight w:val="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196E2" w14:textId="77777777" w:rsidR="000A20BF" w:rsidRDefault="000A20BF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621B5" w14:textId="77777777" w:rsidR="000A20BF" w:rsidRDefault="000A20BF">
            <w:pPr>
              <w:rPr>
                <w:bCs/>
              </w:rPr>
            </w:pPr>
            <w:r>
              <w:rPr>
                <w:bCs/>
              </w:rPr>
              <w:t>Областной бюджет Ленинградской области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81323" w14:textId="77777777" w:rsidR="000A20BF" w:rsidRDefault="000A20BF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3259E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FAA3" w14:textId="77777777" w:rsidR="000A20BF" w:rsidRDefault="000A20BF">
            <w:pPr>
              <w:jc w:val="center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09B2" w14:textId="77777777" w:rsidR="000A20BF" w:rsidRDefault="000A20BF">
            <w:pPr>
              <w:jc w:val="center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2BA45" w14:textId="77777777" w:rsidR="000A20BF" w:rsidRDefault="000A20BF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0C347" w14:textId="77777777" w:rsidR="000A20BF" w:rsidRDefault="000A20BF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06F4E" w14:textId="77777777" w:rsidR="000A20BF" w:rsidRDefault="000A20BF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AEE7B" w14:textId="77777777" w:rsidR="000A20BF" w:rsidRDefault="000A20BF">
            <w:pPr>
              <w:jc w:val="center"/>
              <w:rPr>
                <w:bCs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BDB26" w14:textId="77777777" w:rsidR="000A20BF" w:rsidRDefault="000A20BF">
            <w:pPr>
              <w:jc w:val="center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2FB06" w14:textId="77777777" w:rsidR="000A20BF" w:rsidRDefault="000A20BF">
            <w:pPr>
              <w:jc w:val="center"/>
            </w:pPr>
          </w:p>
        </w:tc>
      </w:tr>
      <w:tr w:rsidR="000A20BF" w14:paraId="0DAF8555" w14:textId="77777777" w:rsidTr="000A20BF">
        <w:trPr>
          <w:trHeight w:val="6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8BB90" w14:textId="77777777" w:rsidR="000A20BF" w:rsidRDefault="000A20BF">
            <w:pPr>
              <w:jc w:val="center"/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7342" w14:textId="77777777" w:rsidR="000A20BF" w:rsidRDefault="000A20BF">
            <w:pPr>
              <w:rPr>
                <w:bCs/>
              </w:rPr>
            </w:pPr>
            <w:r>
              <w:rPr>
                <w:bCs/>
              </w:rPr>
              <w:t>Бюджет МО Сертолово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26CB0" w14:textId="77777777" w:rsidR="000A20BF" w:rsidRDefault="000A20BF">
            <w:pPr>
              <w:jc w:val="center"/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0813F" w14:textId="77777777" w:rsidR="000A20BF" w:rsidRDefault="000A20B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AF12F" w14:textId="77777777" w:rsidR="000A20BF" w:rsidRDefault="000A20BF">
            <w:pPr>
              <w:jc w:val="center"/>
              <w:rPr>
                <w:bCs/>
              </w:rPr>
            </w:pPr>
            <w:r>
              <w:rPr>
                <w:b/>
              </w:rPr>
              <w:t>49249,5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33A66" w14:textId="77777777" w:rsidR="000A20BF" w:rsidRDefault="000A20BF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8961,4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0683" w14:textId="77777777" w:rsidR="000A20BF" w:rsidRDefault="000A20BF">
            <w:pPr>
              <w:jc w:val="center"/>
              <w:rPr>
                <w:bCs/>
              </w:rPr>
            </w:pPr>
            <w:r>
              <w:rPr>
                <w:b/>
              </w:rPr>
              <w:t>9680,0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88EE" w14:textId="77777777" w:rsidR="000A20BF" w:rsidRDefault="000A20BF">
            <w:pPr>
              <w:jc w:val="center"/>
              <w:rPr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3E2B5" w14:textId="77777777" w:rsidR="000A20BF" w:rsidRDefault="000A20BF">
            <w:pPr>
              <w:jc w:val="center"/>
              <w:rPr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D2833" w14:textId="77777777" w:rsidR="000A20BF" w:rsidRDefault="000A20BF">
            <w:pPr>
              <w:jc w:val="center"/>
              <w:rPr>
                <w:bCs/>
              </w:rPr>
            </w:pPr>
            <w:r>
              <w:rPr>
                <w:b/>
                <w:lang w:val="en-US"/>
              </w:rPr>
              <w:t>10202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7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BFC53" w14:textId="77777777" w:rsidR="000A20BF" w:rsidRDefault="000A20BF">
            <w:pPr>
              <w:jc w:val="center"/>
            </w:pP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E727" w14:textId="77777777" w:rsidR="000A20BF" w:rsidRDefault="000A20BF">
            <w:pPr>
              <w:jc w:val="center"/>
            </w:pPr>
          </w:p>
        </w:tc>
      </w:tr>
    </w:tbl>
    <w:p w14:paraId="219AD044" w14:textId="77777777" w:rsidR="000A20BF" w:rsidRDefault="000A20BF" w:rsidP="000A20BF">
      <w:pPr>
        <w:pStyle w:val="10"/>
      </w:pPr>
    </w:p>
    <w:p w14:paraId="4B3497FF" w14:textId="77777777" w:rsidR="000A20BF" w:rsidRDefault="000A20BF" w:rsidP="000A20BF">
      <w:pPr>
        <w:pStyle w:val="10"/>
        <w:jc w:val="center"/>
        <w:rPr>
          <w:bCs/>
        </w:rPr>
      </w:pPr>
    </w:p>
    <w:p w14:paraId="3BB7DC91" w14:textId="77777777" w:rsidR="000A20BF" w:rsidRDefault="000A20BF" w:rsidP="000A20BF">
      <w:pPr>
        <w:pStyle w:val="10"/>
        <w:jc w:val="center"/>
        <w:rPr>
          <w:bCs/>
        </w:rPr>
      </w:pPr>
    </w:p>
    <w:p w14:paraId="179572BB" w14:textId="77777777" w:rsidR="000A20BF" w:rsidRDefault="000A20BF" w:rsidP="000A20BF">
      <w:pPr>
        <w:pStyle w:val="10"/>
        <w:jc w:val="center"/>
        <w:rPr>
          <w:bCs/>
        </w:rPr>
      </w:pPr>
    </w:p>
    <w:p w14:paraId="5B5F316B" w14:textId="77777777" w:rsidR="000A20BF" w:rsidRDefault="000A20BF" w:rsidP="000A20BF">
      <w:pPr>
        <w:pStyle w:val="10"/>
        <w:jc w:val="center"/>
        <w:rPr>
          <w:bCs/>
        </w:rPr>
      </w:pPr>
    </w:p>
    <w:p w14:paraId="6DF7CCA1" w14:textId="77777777" w:rsidR="000A20BF" w:rsidRDefault="000A20BF" w:rsidP="000A20BF">
      <w:pPr>
        <w:pStyle w:val="10"/>
        <w:jc w:val="center"/>
        <w:rPr>
          <w:bCs/>
        </w:rPr>
      </w:pPr>
    </w:p>
    <w:p w14:paraId="567238DE" w14:textId="77777777" w:rsidR="000A20BF" w:rsidRDefault="000A20BF" w:rsidP="000A20BF">
      <w:pPr>
        <w:pStyle w:val="10"/>
        <w:jc w:val="right"/>
        <w:rPr>
          <w:bCs/>
        </w:rPr>
      </w:pPr>
    </w:p>
    <w:p w14:paraId="76FC8A91" w14:textId="77777777" w:rsidR="000A20BF" w:rsidRDefault="000A20BF" w:rsidP="000A20BF">
      <w:pPr>
        <w:pStyle w:val="10"/>
        <w:jc w:val="right"/>
        <w:rPr>
          <w:bCs/>
        </w:rPr>
      </w:pPr>
    </w:p>
    <w:p w14:paraId="6D264DD0" w14:textId="0A1C9E27" w:rsidR="000A20BF" w:rsidRDefault="000A20BF" w:rsidP="000A20BF">
      <w:pPr>
        <w:pStyle w:val="10"/>
        <w:rPr>
          <w:bCs/>
        </w:rPr>
      </w:pPr>
    </w:p>
    <w:p w14:paraId="06EBFDA3" w14:textId="77777777" w:rsidR="000A20BF" w:rsidRDefault="000A20BF" w:rsidP="000A20BF">
      <w:pPr>
        <w:pStyle w:val="10"/>
        <w:rPr>
          <w:bCs/>
        </w:rPr>
      </w:pPr>
      <w:bookmarkStart w:id="0" w:name="_GoBack"/>
      <w:bookmarkEnd w:id="0"/>
    </w:p>
    <w:p w14:paraId="71842343" w14:textId="77777777" w:rsidR="000A20BF" w:rsidRDefault="000A20BF" w:rsidP="000A20BF">
      <w:pPr>
        <w:pStyle w:val="10"/>
        <w:rPr>
          <w:bCs/>
        </w:rPr>
      </w:pPr>
    </w:p>
    <w:p w14:paraId="7549C789" w14:textId="77777777" w:rsidR="000A20BF" w:rsidRDefault="000A20BF" w:rsidP="000A20BF">
      <w:pPr>
        <w:pStyle w:val="10"/>
        <w:rPr>
          <w:bCs/>
        </w:rPr>
      </w:pPr>
    </w:p>
    <w:p w14:paraId="2A78B8E6" w14:textId="77777777" w:rsidR="000A20BF" w:rsidRDefault="000A20BF" w:rsidP="000A20BF">
      <w:pPr>
        <w:pStyle w:val="10"/>
        <w:tabs>
          <w:tab w:val="center" w:pos="7285"/>
          <w:tab w:val="left" w:pos="11407"/>
          <w:tab w:val="left" w:pos="11907"/>
          <w:tab w:val="left" w:pos="13325"/>
        </w:tabs>
        <w:jc w:val="center"/>
        <w:rPr>
          <w:bCs/>
        </w:rPr>
      </w:pPr>
      <w:r>
        <w:rPr>
          <w:bCs/>
        </w:rPr>
        <w:lastRenderedPageBreak/>
        <w:tab/>
        <w:t xml:space="preserve">                                                                                                                 ПРИЛОЖЕНИЕ №2</w:t>
      </w:r>
    </w:p>
    <w:p w14:paraId="745A1935" w14:textId="77777777" w:rsidR="000A20BF" w:rsidRDefault="000A20BF" w:rsidP="000A20BF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14:paraId="3F85F54C" w14:textId="77777777" w:rsidR="000A20BF" w:rsidRDefault="000A20BF" w:rsidP="000A20BF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МО Сертолово</w:t>
      </w:r>
    </w:p>
    <w:p w14:paraId="112045F2" w14:textId="77777777" w:rsidR="000A20BF" w:rsidRDefault="000A20BF" w:rsidP="000A20BF">
      <w:pPr>
        <w:pStyle w:val="10"/>
        <w:tabs>
          <w:tab w:val="center" w:pos="7285"/>
          <w:tab w:val="left" w:pos="11407"/>
          <w:tab w:val="left" w:pos="12225"/>
          <w:tab w:val="right" w:pos="15279"/>
        </w:tabs>
        <w:jc w:val="center"/>
        <w:rPr>
          <w:bCs/>
        </w:rPr>
      </w:pPr>
      <w:r>
        <w:rPr>
          <w:bCs/>
        </w:rPr>
        <w:tab/>
        <w:t xml:space="preserve">                                                                                                                                      от __________. №  ____</w:t>
      </w:r>
    </w:p>
    <w:p w14:paraId="1E280685" w14:textId="77777777" w:rsidR="000A20BF" w:rsidRDefault="000A20BF" w:rsidP="000A20BF">
      <w:pPr>
        <w:pStyle w:val="10"/>
        <w:tabs>
          <w:tab w:val="center" w:pos="7285"/>
          <w:tab w:val="left" w:pos="11407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приложение №1 к Программе</w:t>
      </w:r>
    </w:p>
    <w:p w14:paraId="008ED93D" w14:textId="77777777" w:rsidR="000A20BF" w:rsidRDefault="000A20BF" w:rsidP="000A20BF">
      <w:pPr>
        <w:pStyle w:val="10"/>
        <w:tabs>
          <w:tab w:val="center" w:pos="7285"/>
          <w:tab w:val="left" w:pos="11407"/>
        </w:tabs>
        <w:rPr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</w:p>
    <w:p w14:paraId="0330A020" w14:textId="77777777" w:rsidR="000A20BF" w:rsidRDefault="000A20BF" w:rsidP="000A20BF">
      <w:pPr>
        <w:pStyle w:val="10"/>
        <w:jc w:val="center"/>
        <w:rPr>
          <w:b/>
          <w:bCs/>
        </w:rPr>
      </w:pPr>
      <w:r>
        <w:rPr>
          <w:b/>
          <w:bCs/>
        </w:rPr>
        <w:t>ПЕРЕЧЕНЬ ПЛАНИРУЕМЫХ РЕЗУЛЬТАТОВ РЕАЛИЗАЦИИ МУНИЦИПАЛЬНОЙ ПРОГРАММЫ</w:t>
      </w:r>
    </w:p>
    <w:p w14:paraId="7B7BB07B" w14:textId="77777777" w:rsidR="000A20BF" w:rsidRDefault="000A20BF" w:rsidP="000A20BF">
      <w:pPr>
        <w:pStyle w:val="10"/>
        <w:jc w:val="center"/>
      </w:pPr>
      <w:r>
        <w:t>«Молодое поколение МО Сертолово» на 2025-2029 годы</w:t>
      </w:r>
    </w:p>
    <w:p w14:paraId="532E679D" w14:textId="77777777" w:rsidR="000A20BF" w:rsidRDefault="000A20BF" w:rsidP="000A20BF">
      <w:pPr>
        <w:pStyle w:val="10"/>
      </w:pPr>
    </w:p>
    <w:tbl>
      <w:tblPr>
        <w:tblW w:w="16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"/>
        <w:gridCol w:w="2308"/>
        <w:gridCol w:w="1524"/>
        <w:gridCol w:w="1850"/>
        <w:gridCol w:w="2056"/>
        <w:gridCol w:w="1531"/>
        <w:gridCol w:w="11"/>
        <w:gridCol w:w="17"/>
        <w:gridCol w:w="1108"/>
        <w:gridCol w:w="26"/>
        <w:gridCol w:w="1083"/>
        <w:gridCol w:w="27"/>
        <w:gridCol w:w="7"/>
        <w:gridCol w:w="17"/>
        <w:gridCol w:w="1167"/>
        <w:gridCol w:w="1139"/>
        <w:gridCol w:w="1094"/>
        <w:gridCol w:w="1109"/>
      </w:tblGrid>
      <w:tr w:rsidR="000A20BF" w14:paraId="1BC4C3AB" w14:textId="77777777" w:rsidTr="000A20BF">
        <w:trPr>
          <w:gridAfter w:val="1"/>
          <w:wAfter w:w="1109" w:type="dxa"/>
          <w:cantSplit/>
          <w:trHeight w:val="360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9C62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№</w:t>
            </w:r>
          </w:p>
          <w:p w14:paraId="4744ABE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п/п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2900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структурных элементов программы и их мероприятий</w:t>
            </w:r>
          </w:p>
        </w:tc>
        <w:tc>
          <w:tcPr>
            <w:tcW w:w="33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D679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Планируемый объем         </w:t>
            </w:r>
            <w:r>
              <w:rPr>
                <w:sz w:val="22"/>
                <w:szCs w:val="20"/>
              </w:rPr>
              <w:br/>
              <w:t>финансирования (тыс. руб.)</w:t>
            </w:r>
          </w:p>
        </w:tc>
        <w:tc>
          <w:tcPr>
            <w:tcW w:w="2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F08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A567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Единица       </w:t>
            </w:r>
            <w:r>
              <w:rPr>
                <w:sz w:val="22"/>
                <w:szCs w:val="20"/>
              </w:rPr>
              <w:br/>
              <w:t>измерения</w:t>
            </w:r>
          </w:p>
        </w:tc>
        <w:tc>
          <w:tcPr>
            <w:tcW w:w="56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4E56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Планируемое значение показателя</w:t>
            </w:r>
          </w:p>
          <w:p w14:paraId="1B40B0A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по годам реализации</w:t>
            </w:r>
          </w:p>
        </w:tc>
      </w:tr>
      <w:tr w:rsidR="000A20BF" w14:paraId="20E9ABD1" w14:textId="77777777" w:rsidTr="000A20BF">
        <w:trPr>
          <w:gridAfter w:val="1"/>
          <w:wAfter w:w="1109" w:type="dxa"/>
          <w:cantSplit/>
          <w:trHeight w:val="423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32CEB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F1D3F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1C69D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D4EDF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7B90C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DAE5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2025 г.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D485B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2026 г.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1AA78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г.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8DA8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г.</w:t>
            </w:r>
          </w:p>
        </w:tc>
        <w:tc>
          <w:tcPr>
            <w:tcW w:w="10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43EC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2029 г.</w:t>
            </w:r>
          </w:p>
        </w:tc>
      </w:tr>
      <w:tr w:rsidR="000A20BF" w14:paraId="22801FAC" w14:textId="77777777" w:rsidTr="000A20BF">
        <w:trPr>
          <w:gridAfter w:val="1"/>
          <w:wAfter w:w="1109" w:type="dxa"/>
          <w:cantSplit/>
          <w:trHeight w:val="289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14200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DC201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88F9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бюджет       </w:t>
            </w:r>
            <w:r>
              <w:rPr>
                <w:sz w:val="22"/>
                <w:szCs w:val="20"/>
              </w:rPr>
              <w:br/>
              <w:t>МО Сертолово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829B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Областной бюджет ЛО 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4C68C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1960A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5EBC7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2330B94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50283F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4DFEA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EE47A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</w:tr>
      <w:tr w:rsidR="000A20BF" w14:paraId="56446499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4BCCF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041F5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340C9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527D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7765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34E49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334D8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FC8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86C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2F56A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1D61F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</w:tr>
      <w:tr w:rsidR="000A20BF" w14:paraId="453A00E2" w14:textId="77777777" w:rsidTr="000A20BF">
        <w:trPr>
          <w:gridAfter w:val="1"/>
          <w:wAfter w:w="1109" w:type="dxa"/>
          <w:cantSplit/>
          <w:trHeight w:val="121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24F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F7C" w14:textId="77777777" w:rsidR="000A20BF" w:rsidRDefault="000A20BF">
            <w:pPr>
              <w:pStyle w:val="10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Комплекс процессных мероприятий «Комплекс мероприятий по обеспечению всестороннего развития детей, подростков и молодежи МО Сертолово»</w:t>
            </w:r>
          </w:p>
          <w:p w14:paraId="331F58C9" w14:textId="77777777" w:rsidR="000A20BF" w:rsidRDefault="000A20BF">
            <w:pPr>
              <w:pStyle w:val="10"/>
              <w:rPr>
                <w:b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EE76" w14:textId="77777777" w:rsidR="000A20BF" w:rsidRDefault="000A20BF">
            <w:pPr>
              <w:pStyle w:val="1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bCs/>
              </w:rPr>
              <w:t>49249,5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FDBB" w14:textId="77777777" w:rsidR="000A20BF" w:rsidRDefault="000A20BF">
            <w:pPr>
              <w:pStyle w:val="10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5000,0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91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C96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A8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23A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8C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5E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254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0A20BF" w14:paraId="232985E3" w14:textId="77777777" w:rsidTr="000A20BF">
        <w:trPr>
          <w:gridAfter w:val="1"/>
          <w:wAfter w:w="1109" w:type="dxa"/>
          <w:cantSplit/>
          <w:trHeight w:val="989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C8DF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0CFF" w14:textId="77777777" w:rsidR="000A20BF" w:rsidRDefault="000A20BF">
            <w:pPr>
              <w:rPr>
                <w:sz w:val="22"/>
                <w:szCs w:val="20"/>
              </w:rPr>
            </w:pPr>
            <w:r>
              <w:t xml:space="preserve">Организация и проведение мероприятий по </w:t>
            </w:r>
            <w:r>
              <w:lastRenderedPageBreak/>
              <w:t>гражданско-патриотическому воспитанию детей, подростков и молодежи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6163" w14:textId="77777777" w:rsidR="000A20BF" w:rsidRDefault="000A20BF">
            <w:pPr>
              <w:jc w:val="center"/>
            </w:pPr>
            <w:r>
              <w:lastRenderedPageBreak/>
              <w:t>5683,9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E92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92D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4BF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71B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742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4BC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A94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C0C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131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710</w:t>
            </w:r>
          </w:p>
        </w:tc>
      </w:tr>
      <w:tr w:rsidR="000A20BF" w14:paraId="1BE64ED2" w14:textId="77777777" w:rsidTr="000A20BF">
        <w:trPr>
          <w:gridAfter w:val="1"/>
          <w:wAfter w:w="1109" w:type="dxa"/>
          <w:cantSplit/>
          <w:trHeight w:val="145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21F8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C07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A694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41C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126F9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EECC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DBB9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71BBD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40CF5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0514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B85B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</w:tr>
      <w:tr w:rsidR="000A20BF" w14:paraId="688E811A" w14:textId="77777777" w:rsidTr="000A20BF">
        <w:trPr>
          <w:gridAfter w:val="1"/>
          <w:wAfter w:w="1109" w:type="dxa"/>
          <w:cantSplit/>
          <w:trHeight w:val="170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99BD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1.2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47E" w14:textId="77777777" w:rsidR="000A20BF" w:rsidRDefault="000A20BF">
            <w:r>
              <w:t>Организация и проведение досуговых мероприятий для молодежи МО Сертолово</w:t>
            </w:r>
          </w:p>
          <w:p w14:paraId="5D8280ED" w14:textId="77777777" w:rsidR="000A20BF" w:rsidRDefault="000A20BF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E50D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t>573,5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259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49F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B1B47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66457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3A6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2AE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CFB80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D5223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</w:tr>
      <w:tr w:rsidR="000A20BF" w14:paraId="25E838B0" w14:textId="77777777" w:rsidTr="000A20BF">
        <w:trPr>
          <w:gridAfter w:val="1"/>
          <w:wAfter w:w="1109" w:type="dxa"/>
          <w:cantSplit/>
          <w:trHeight w:val="23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C95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6D74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E65C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54EE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B8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5754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2145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1120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823F3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C102D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7EB3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7A4C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1070</w:t>
            </w:r>
          </w:p>
        </w:tc>
      </w:tr>
      <w:tr w:rsidR="000A20BF" w14:paraId="4882921F" w14:textId="77777777" w:rsidTr="000A20BF">
        <w:trPr>
          <w:gridAfter w:val="1"/>
          <w:wAfter w:w="1109" w:type="dxa"/>
          <w:cantSplit/>
          <w:trHeight w:val="32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370BB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1.3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8A9FF" w14:textId="77777777" w:rsidR="000A20BF" w:rsidRDefault="000A20BF">
            <w:pPr>
              <w:rPr>
                <w:sz w:val="22"/>
                <w:szCs w:val="20"/>
              </w:rPr>
            </w:pPr>
            <w:r>
              <w:t>Организация и проведение походов, тур слетов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E835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2884,0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1631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02618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63AC5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D85A7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F8D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551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8AB01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9266E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0A20BF" w14:paraId="644D4E82" w14:textId="77777777" w:rsidTr="000A20BF">
        <w:trPr>
          <w:gridAfter w:val="1"/>
          <w:wAfter w:w="1109" w:type="dxa"/>
          <w:cantSplit/>
          <w:trHeight w:val="35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C7FCF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00C27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F19D9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F5FF7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1612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991A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678A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4EB01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310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C59ED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BAB6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C17E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292</w:t>
            </w:r>
          </w:p>
        </w:tc>
      </w:tr>
      <w:tr w:rsidR="000A20BF" w14:paraId="6C31580E" w14:textId="77777777" w:rsidTr="000A20BF">
        <w:trPr>
          <w:cantSplit/>
          <w:trHeight w:val="668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9B26A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1.4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E302C" w14:textId="77777777" w:rsidR="000A20BF" w:rsidRDefault="000A20BF">
            <w:pPr>
              <w:rPr>
                <w:sz w:val="22"/>
                <w:szCs w:val="20"/>
              </w:rPr>
            </w:pPr>
            <w:r>
              <w:t>Организация и проведение экскурсий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F382" w14:textId="77777777" w:rsidR="000A20BF" w:rsidRDefault="000A20BF">
            <w:pPr>
              <w:jc w:val="center"/>
            </w:pPr>
            <w:r>
              <w:t>1399,0</w:t>
            </w:r>
          </w:p>
          <w:p w14:paraId="09FC8EC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F40B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36C9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91C0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5A74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AEAA4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C83AA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E8A5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EAAB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109" w:type="dxa"/>
          </w:tcPr>
          <w:p w14:paraId="3C38DAD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</w:p>
        </w:tc>
      </w:tr>
      <w:tr w:rsidR="000A20BF" w14:paraId="34DC2E1C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BF005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3CF0D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AFA63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4B1E8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9FA8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DFB4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E40B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768</w:t>
            </w:r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7494F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628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840A0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3B6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1CE1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477</w:t>
            </w:r>
          </w:p>
        </w:tc>
      </w:tr>
      <w:tr w:rsidR="000A20BF" w14:paraId="5CE738FE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1B545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1.5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414BF" w14:textId="77777777" w:rsidR="000A20BF" w:rsidRDefault="000A20B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Именная стипендия «Стипендиат года МО Сертолово»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CC6D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1500,0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41B3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3E39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E176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4D5A41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03D02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4656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3952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D335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0A20BF" w14:paraId="223C2AE8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23E71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24A8A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29A01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AD43B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CBA4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стипендиатов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3A77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95B4595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89536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23E7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01B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6BDC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</w:tr>
      <w:tr w:rsidR="000A20BF" w14:paraId="2039CD10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6BA0E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1.6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98A2" w14:textId="77777777" w:rsidR="000A20BF" w:rsidRDefault="000A20B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Чествование активной молодежи МО Сертолово по итогам года</w:t>
            </w:r>
          </w:p>
          <w:p w14:paraId="605847E8" w14:textId="77777777" w:rsidR="000A20BF" w:rsidRDefault="000A20BF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B6CF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t>642,0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F355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E11A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77B8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1B81D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505EE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C42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FD10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D09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</w:tr>
      <w:tr w:rsidR="000A20BF" w14:paraId="4A350D05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C90DD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E5504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02F0E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9F331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3871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2C44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C12E8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6232DE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626C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B85C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7EE1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</w:tr>
      <w:tr w:rsidR="000A20BF" w14:paraId="11487EA1" w14:textId="77777777" w:rsidTr="000A20BF">
        <w:trPr>
          <w:gridAfter w:val="1"/>
          <w:wAfter w:w="1109" w:type="dxa"/>
          <w:cantSplit/>
          <w:trHeight w:val="496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1428B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1.7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2C483" w14:textId="77777777" w:rsidR="000A20BF" w:rsidRDefault="000A20B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и проведение </w:t>
            </w:r>
            <w:r>
              <w:rPr>
                <w:sz w:val="22"/>
                <w:szCs w:val="20"/>
              </w:rPr>
              <w:lastRenderedPageBreak/>
              <w:t>муниципальных конкурсов, олимпиад, викторин, выставок, фестивалей, карнавалов, КВН, деловых игр, мастер-классов,</w:t>
            </w:r>
          </w:p>
          <w:p w14:paraId="09598C5E" w14:textId="77777777" w:rsidR="000A20BF" w:rsidRDefault="000A20B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творческих мастерских,</w:t>
            </w:r>
          </w:p>
          <w:p w14:paraId="4B6A9D28" w14:textId="77777777" w:rsidR="000A20BF" w:rsidRDefault="000A20B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литературных </w:t>
            </w:r>
          </w:p>
          <w:p w14:paraId="541BEB69" w14:textId="77777777" w:rsidR="000A20BF" w:rsidRDefault="000A20B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гостиных и т.п.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2F9D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lastRenderedPageBreak/>
              <w:t>1257,2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810D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209D5A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5541B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636A" w14:textId="77777777" w:rsidR="000A20BF" w:rsidRDefault="000A20BF">
            <w:pPr>
              <w:pStyle w:val="1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15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CF3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7A7EE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62F21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EDCFC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</w:tr>
      <w:tr w:rsidR="000A20BF" w14:paraId="7ADBD035" w14:textId="77777777" w:rsidTr="000A20BF">
        <w:trPr>
          <w:gridAfter w:val="1"/>
          <w:wAfter w:w="1109" w:type="dxa"/>
          <w:cantSplit/>
          <w:trHeight w:val="952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E93AC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E3F545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50BFD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9E464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BB75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5EE8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8FCB48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A709D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1120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26D8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0B2C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6605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</w:tr>
      <w:tr w:rsidR="000A20BF" w14:paraId="4D6A6174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F8E31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1.8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E143" w14:textId="77777777" w:rsidR="000A20BF" w:rsidRDefault="000A20BF">
            <w:r>
              <w:t xml:space="preserve">Организация участия детских, подростковых и молодежных коллективов в конкурсах </w:t>
            </w:r>
          </w:p>
          <w:p w14:paraId="4A64C405" w14:textId="77777777" w:rsidR="000A20BF" w:rsidRDefault="000A20BF">
            <w:pPr>
              <w:rPr>
                <w:sz w:val="22"/>
                <w:szCs w:val="20"/>
              </w:rPr>
            </w:pPr>
          </w:p>
          <w:p w14:paraId="16C0D740" w14:textId="77777777" w:rsidR="000A20BF" w:rsidRDefault="000A20BF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6725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t>489,6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7FFC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C99E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95BF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79977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B401A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F31B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3041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17CB8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</w:tr>
      <w:tr w:rsidR="000A20BF" w14:paraId="3B79334E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98B57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3472C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E3029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A722D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B2E0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участников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1517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6EAE9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2D0D2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124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E8EB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71FB5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8595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120</w:t>
            </w:r>
          </w:p>
        </w:tc>
      </w:tr>
      <w:tr w:rsidR="000A20BF" w14:paraId="0BB66FD0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20E1B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1.9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E252" w14:textId="77777777" w:rsidR="000A20BF" w:rsidRDefault="000A20BF">
            <w:r>
              <w:t>Организация деятельности молодежных общественных объединений, молодежных инициатив</w:t>
            </w:r>
          </w:p>
          <w:p w14:paraId="6B9E4CB0" w14:textId="77777777" w:rsidR="000A20BF" w:rsidRDefault="000A20BF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0E12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t>7818,5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AF16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B105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FE93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22178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ED734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B5CF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9DC6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9142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0A20BF" w14:paraId="349801E4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C4405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A5C45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27EA2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0F633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1EB3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8FA3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73DF0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192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40019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212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99C8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5BF8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08C0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181</w:t>
            </w:r>
          </w:p>
        </w:tc>
      </w:tr>
      <w:tr w:rsidR="000A20BF" w14:paraId="1985288D" w14:textId="77777777" w:rsidTr="000A20BF">
        <w:trPr>
          <w:gridAfter w:val="1"/>
          <w:wAfter w:w="1109" w:type="dxa"/>
          <w:cantSplit/>
          <w:trHeight w:val="55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D6783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1.10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E4B5" w14:textId="77777777" w:rsidR="000A20BF" w:rsidRDefault="000A20BF">
            <w:r>
              <w:t>Организация мероприятий для молодых семей, в том числе семей мобилизованных</w:t>
            </w:r>
          </w:p>
          <w:p w14:paraId="6AFABE9B" w14:textId="77777777" w:rsidR="000A20BF" w:rsidRDefault="000A20BF">
            <w:pPr>
              <w:rPr>
                <w:sz w:val="22"/>
                <w:szCs w:val="20"/>
              </w:rPr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F2BC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t>2176,8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E773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116C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2E1C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8C45D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602BF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2601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C49C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692A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0A20BF" w14:paraId="54A51F4F" w14:textId="77777777" w:rsidTr="000A20BF">
        <w:trPr>
          <w:gridAfter w:val="1"/>
          <w:wAfter w:w="1109" w:type="dxa"/>
          <w:cantSplit/>
          <w:trHeight w:val="115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163D2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F246A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4C808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AA65C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CEDE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посетивших мероприятия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F0ED5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E8D466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395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2930C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455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15FC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4C13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640E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220</w:t>
            </w:r>
          </w:p>
        </w:tc>
      </w:tr>
      <w:tr w:rsidR="000A20BF" w14:paraId="655C620F" w14:textId="77777777" w:rsidTr="000A20BF">
        <w:trPr>
          <w:gridAfter w:val="1"/>
          <w:wAfter w:w="1109" w:type="dxa"/>
          <w:cantSplit/>
          <w:trHeight w:val="498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EEC7E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1.11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392F7" w14:textId="77777777" w:rsidR="000A20BF" w:rsidRDefault="000A20BF">
            <w:pPr>
              <w:rPr>
                <w:sz w:val="22"/>
                <w:szCs w:val="20"/>
              </w:rPr>
            </w:pPr>
            <w:r>
              <w:t>Организация мероприятий в ПМЦ «Ориентир»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C48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t>416,8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45A3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5693D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1F24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35F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DF5C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ADABF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AAA030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CFFE5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0A20BF" w14:paraId="5ACEF05C" w14:textId="77777777" w:rsidTr="000A20BF">
        <w:trPr>
          <w:gridAfter w:val="1"/>
          <w:wAfter w:w="1109" w:type="dxa"/>
          <w:cantSplit/>
          <w:trHeight w:val="1155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AC439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B69254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186F44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159E0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1958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постоянно занимающихся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1595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6E4D6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9B6119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8D44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4533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AA59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293</w:t>
            </w:r>
          </w:p>
        </w:tc>
      </w:tr>
      <w:tr w:rsidR="000A20BF" w14:paraId="38C143CE" w14:textId="77777777" w:rsidTr="000A20BF">
        <w:trPr>
          <w:gridAfter w:val="1"/>
          <w:wAfter w:w="1109" w:type="dxa"/>
          <w:cantSplit/>
          <w:trHeight w:val="557"/>
        </w:trPr>
        <w:tc>
          <w:tcPr>
            <w:tcW w:w="6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E7F235" w14:textId="77777777" w:rsidR="000A20BF" w:rsidRDefault="000A20B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1.12</w:t>
            </w:r>
          </w:p>
        </w:tc>
        <w:tc>
          <w:tcPr>
            <w:tcW w:w="23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3AD9A" w14:textId="77777777" w:rsidR="000A20BF" w:rsidRDefault="000A20BF">
            <w:pPr>
              <w:rPr>
                <w:sz w:val="22"/>
                <w:szCs w:val="20"/>
              </w:rPr>
            </w:pPr>
            <w:r>
              <w:t>Организация и проведение городских акций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7B854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t>412,5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17A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F330C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3AE6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995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284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46A3C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06F88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78C24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</w:tr>
      <w:tr w:rsidR="000A20BF" w14:paraId="1A9CB921" w14:textId="77777777" w:rsidTr="000A20BF">
        <w:trPr>
          <w:gridAfter w:val="1"/>
          <w:wAfter w:w="1109" w:type="dxa"/>
          <w:cantSplit/>
          <w:trHeight w:val="699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5309E7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FDB7B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BB20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E925D" w14:textId="77777777" w:rsidR="000A20BF" w:rsidRDefault="000A20BF">
            <w:pPr>
              <w:spacing w:line="256" w:lineRule="auto"/>
              <w:rPr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1EE8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участников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8645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D4F543F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5FD685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579D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136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2943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450</w:t>
            </w:r>
          </w:p>
        </w:tc>
      </w:tr>
      <w:tr w:rsidR="000A20BF" w14:paraId="42B8B688" w14:textId="77777777" w:rsidTr="000A20BF">
        <w:trPr>
          <w:gridAfter w:val="1"/>
          <w:wAfter w:w="1109" w:type="dxa"/>
          <w:cantSplit/>
          <w:trHeight w:val="945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976F4D8" w14:textId="77777777" w:rsidR="000A20BF" w:rsidRDefault="000A20BF">
            <w:pPr>
              <w:pStyle w:val="10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1.13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9BAB61" w14:textId="77777777" w:rsidR="000A20BF" w:rsidRDefault="000A20BF">
            <w:pPr>
              <w:pStyle w:val="10"/>
            </w:pPr>
            <w:r>
              <w:t>Организация и проведение мероприятий по профилактике правонарушений и асоциального поведения в подростковой среде</w:t>
            </w:r>
          </w:p>
          <w:p w14:paraId="760A88D1" w14:textId="77777777" w:rsidR="000A20BF" w:rsidRDefault="000A20BF">
            <w:pPr>
              <w:pStyle w:val="10"/>
            </w:pPr>
          </w:p>
          <w:p w14:paraId="0D2FBF4D" w14:textId="77777777" w:rsidR="000A20BF" w:rsidRDefault="000A20BF">
            <w:pPr>
              <w:pStyle w:val="10"/>
            </w:pP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AACBC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t>422,1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1983E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4A4463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мероприятий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2E56D7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5DE1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7087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45EB8B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6A211E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854BC7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8</w:t>
            </w:r>
          </w:p>
        </w:tc>
      </w:tr>
      <w:tr w:rsidR="000A20BF" w14:paraId="3A63B904" w14:textId="77777777" w:rsidTr="000A20BF">
        <w:trPr>
          <w:gridAfter w:val="1"/>
          <w:wAfter w:w="1109" w:type="dxa"/>
          <w:cantSplit/>
          <w:trHeight w:val="110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3F63CF" w14:textId="77777777" w:rsidR="000A20BF" w:rsidRDefault="000A20BF">
            <w:pPr>
              <w:spacing w:line="256" w:lineRule="auto"/>
              <w:rPr>
                <w:bCs/>
                <w:sz w:val="22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4E552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E74EB" w14:textId="77777777" w:rsidR="000A20BF" w:rsidRDefault="000A20BF">
            <w:pPr>
              <w:spacing w:line="256" w:lineRule="auto"/>
              <w:rPr>
                <w:bCs/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85E91" w14:textId="77777777" w:rsidR="000A20BF" w:rsidRDefault="000A20BF">
            <w:pPr>
              <w:spacing w:line="256" w:lineRule="auto"/>
              <w:rPr>
                <w:bCs/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0E2F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участников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5D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90AF59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680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A3978F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670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A4BEC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F8A0D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01574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730</w:t>
            </w:r>
          </w:p>
        </w:tc>
      </w:tr>
      <w:tr w:rsidR="000A20BF" w14:paraId="52863CDB" w14:textId="77777777" w:rsidTr="000A20BF">
        <w:trPr>
          <w:gridAfter w:val="1"/>
          <w:wAfter w:w="1109" w:type="dxa"/>
          <w:cantSplit/>
          <w:trHeight w:val="65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1EBD98EF" w14:textId="77777777" w:rsidR="000A20BF" w:rsidRDefault="000A20BF">
            <w:pPr>
              <w:pStyle w:val="10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1.14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AA0D16D" w14:textId="77777777" w:rsidR="000A20BF" w:rsidRDefault="000A20BF">
            <w:pPr>
              <w:pStyle w:val="10"/>
            </w:pPr>
            <w:r>
              <w:t>Организация временной занятости подростков и молодежи</w:t>
            </w:r>
          </w:p>
          <w:p w14:paraId="368F432D" w14:textId="77777777" w:rsidR="000A20BF" w:rsidRDefault="000A20BF">
            <w:pPr>
              <w:pStyle w:val="10"/>
              <w:rPr>
                <w:b/>
                <w:bCs/>
                <w:sz w:val="22"/>
                <w:szCs w:val="20"/>
              </w:rPr>
            </w:pPr>
          </w:p>
          <w:p w14:paraId="3110E380" w14:textId="77777777" w:rsidR="000A20BF" w:rsidRDefault="000A20BF">
            <w:pPr>
              <w:pStyle w:val="1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46A48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t>7787,5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E9E429F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6E87FB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трудоустроенных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638731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48ED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104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9C1E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104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39F395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4255F2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E8154F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100</w:t>
            </w:r>
          </w:p>
        </w:tc>
      </w:tr>
      <w:tr w:rsidR="000A20BF" w14:paraId="58B06393" w14:textId="77777777" w:rsidTr="000A20BF">
        <w:trPr>
          <w:gridAfter w:val="1"/>
          <w:wAfter w:w="1109" w:type="dxa"/>
          <w:cantSplit/>
          <w:trHeight w:val="513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9081" w14:textId="77777777" w:rsidR="000A20BF" w:rsidRDefault="000A20BF">
            <w:pPr>
              <w:pStyle w:val="10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1.15</w:t>
            </w: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894A66" w14:textId="77777777" w:rsidR="000A20BF" w:rsidRDefault="000A20BF">
            <w:pPr>
              <w:pStyle w:val="10"/>
            </w:pPr>
            <w:r>
              <w:t>Содержание недвижимого и особо ценного движимого имущества, приобретение расходных материалов</w:t>
            </w:r>
          </w:p>
          <w:p w14:paraId="00F82B57" w14:textId="77777777" w:rsidR="000A20BF" w:rsidRDefault="000A20BF">
            <w:pPr>
              <w:pStyle w:val="1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A34B99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t>3534,0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97FFC1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B65E2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объектов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04F9D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22EF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2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100E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CCABC7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E697BC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57C1BF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3</w:t>
            </w:r>
          </w:p>
        </w:tc>
      </w:tr>
      <w:tr w:rsidR="000A20BF" w14:paraId="6A50E7EE" w14:textId="77777777" w:rsidTr="000A20BF">
        <w:trPr>
          <w:gridAfter w:val="1"/>
          <w:wAfter w:w="1109" w:type="dxa"/>
          <w:cantSplit/>
          <w:trHeight w:val="48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D82C" w14:textId="77777777" w:rsidR="000A20BF" w:rsidRDefault="000A20BF">
            <w:pPr>
              <w:pStyle w:val="10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lastRenderedPageBreak/>
              <w:t>1.16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B9B453" w14:textId="77777777" w:rsidR="000A20BF" w:rsidRDefault="000A20BF">
            <w:pPr>
              <w:pStyle w:val="10"/>
            </w:pPr>
            <w:r>
              <w:t>Оснащение многофункционального молодежного центра и организация мероприятий в ММЦ «Атмосфера»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47B1AA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t>12252,1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AB9C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5000,0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FF6C3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мероприятий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867E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F465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66</w:t>
            </w:r>
          </w:p>
        </w:tc>
        <w:tc>
          <w:tcPr>
            <w:tcW w:w="111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A5DA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1C269E6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655DE5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CFDCA8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64</w:t>
            </w:r>
          </w:p>
        </w:tc>
      </w:tr>
      <w:tr w:rsidR="000A20BF" w14:paraId="1F9582F0" w14:textId="77777777" w:rsidTr="000A20BF">
        <w:trPr>
          <w:gridAfter w:val="1"/>
          <w:wAfter w:w="1109" w:type="dxa"/>
          <w:cantSplit/>
          <w:trHeight w:val="11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991" w14:textId="77777777" w:rsidR="000A20BF" w:rsidRDefault="000A20BF">
            <w:pPr>
              <w:spacing w:line="256" w:lineRule="auto"/>
              <w:rPr>
                <w:bCs/>
                <w:sz w:val="22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EA7CED" w14:textId="77777777" w:rsidR="000A20BF" w:rsidRDefault="000A20BF">
            <w:pPr>
              <w:spacing w:line="256" w:lineRule="auto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C77459" w14:textId="77777777" w:rsidR="000A20BF" w:rsidRDefault="000A20BF">
            <w:pPr>
              <w:spacing w:line="256" w:lineRule="auto"/>
              <w:rPr>
                <w:bCs/>
                <w:sz w:val="22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7BE1" w14:textId="77777777" w:rsidR="000A20BF" w:rsidRDefault="000A20BF">
            <w:pPr>
              <w:spacing w:line="256" w:lineRule="auto"/>
              <w:rPr>
                <w:bCs/>
                <w:sz w:val="22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E8691E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посетивших мероприятия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15597A" w14:textId="77777777" w:rsidR="000A20BF" w:rsidRDefault="000A20BF">
            <w:pPr>
              <w:pStyle w:val="1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чел.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4BEC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1985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9C31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53CD27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F24AB4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8A6D8" w14:textId="77777777" w:rsidR="000A20BF" w:rsidRDefault="000A20BF">
            <w:pPr>
              <w:pStyle w:val="1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1930</w:t>
            </w:r>
          </w:p>
        </w:tc>
      </w:tr>
      <w:tr w:rsidR="000A20BF" w14:paraId="5AA87E5C" w14:textId="77777777" w:rsidTr="000A20BF">
        <w:trPr>
          <w:gridAfter w:val="1"/>
          <w:wAfter w:w="1109" w:type="dxa"/>
          <w:cantSplit/>
          <w:trHeight w:val="55"/>
        </w:trPr>
        <w:tc>
          <w:tcPr>
            <w:tcW w:w="30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CFC31" w14:textId="77777777" w:rsidR="000A20BF" w:rsidRDefault="000A20BF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Итого по программе: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3B6D2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</w:rPr>
              <w:t>49249,5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7A05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5000,0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E297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8D5B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F28F02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652D59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897F34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DFDC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B90A" w14:textId="77777777" w:rsidR="000A20BF" w:rsidRDefault="000A20BF">
            <w:pPr>
              <w:pStyle w:val="10"/>
              <w:jc w:val="center"/>
              <w:rPr>
                <w:b/>
                <w:bCs/>
                <w:sz w:val="22"/>
                <w:szCs w:val="20"/>
              </w:rPr>
            </w:pPr>
          </w:p>
        </w:tc>
      </w:tr>
    </w:tbl>
    <w:p w14:paraId="0D048570" w14:textId="77777777" w:rsidR="000A20BF" w:rsidRDefault="000A20BF" w:rsidP="000A20BF">
      <w:pPr>
        <w:pStyle w:val="10"/>
      </w:pPr>
    </w:p>
    <w:p w14:paraId="017FD064" w14:textId="77777777" w:rsidR="000A20BF" w:rsidRDefault="000A20BF" w:rsidP="000A20BF">
      <w:pPr>
        <w:pStyle w:val="10"/>
      </w:pPr>
      <w:r>
        <w:t>Руководитель программы:</w:t>
      </w:r>
    </w:p>
    <w:p w14:paraId="1F6A305F" w14:textId="77777777" w:rsidR="000A20BF" w:rsidRDefault="000A20BF" w:rsidP="000A20BF">
      <w:pPr>
        <w:pStyle w:val="10"/>
      </w:pPr>
    </w:p>
    <w:p w14:paraId="47CE6E26" w14:textId="77777777" w:rsidR="000A20BF" w:rsidRDefault="000A20BF" w:rsidP="000A20BF">
      <w:pPr>
        <w:pStyle w:val="10"/>
      </w:pPr>
    </w:p>
    <w:p w14:paraId="556491A4" w14:textId="77777777" w:rsidR="000A20BF" w:rsidRDefault="000A20BF" w:rsidP="000A20BF">
      <w:pPr>
        <w:pStyle w:val="10"/>
      </w:pPr>
      <w:r>
        <w:t>Начальник отдела местного управления                                                                                                                          Е.Г. Миллер</w:t>
      </w:r>
    </w:p>
    <w:p w14:paraId="0E341D0B" w14:textId="77777777" w:rsidR="000A20BF" w:rsidRDefault="000A20BF" w:rsidP="000A20BF">
      <w:pPr>
        <w:pStyle w:val="10"/>
      </w:pPr>
      <w:r>
        <w:t>администрации МО Сертолово</w:t>
      </w:r>
    </w:p>
    <w:p w14:paraId="6AA19A62" w14:textId="77777777" w:rsidR="008D69A4" w:rsidRDefault="008D69A4" w:rsidP="000A20BF">
      <w:pPr>
        <w:pStyle w:val="10"/>
        <w:tabs>
          <w:tab w:val="center" w:pos="7285"/>
          <w:tab w:val="left" w:pos="11407"/>
          <w:tab w:val="left" w:pos="11907"/>
          <w:tab w:val="left" w:pos="13325"/>
        </w:tabs>
        <w:jc w:val="center"/>
      </w:pPr>
    </w:p>
    <w:sectPr w:rsidR="008D69A4" w:rsidSect="00CD2045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65E1" w14:textId="77777777" w:rsidR="00BE2ADE" w:rsidRDefault="00BE2ADE" w:rsidP="00BA06F3">
      <w:r>
        <w:separator/>
      </w:r>
    </w:p>
  </w:endnote>
  <w:endnote w:type="continuationSeparator" w:id="0">
    <w:p w14:paraId="77F853BF" w14:textId="77777777" w:rsidR="00BE2ADE" w:rsidRDefault="00BE2ADE" w:rsidP="00BA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694F2" w14:textId="77777777" w:rsidR="00BE2ADE" w:rsidRDefault="00BE2ADE" w:rsidP="00BA06F3">
      <w:r>
        <w:separator/>
      </w:r>
    </w:p>
  </w:footnote>
  <w:footnote w:type="continuationSeparator" w:id="0">
    <w:p w14:paraId="64617EEC" w14:textId="77777777" w:rsidR="00BE2ADE" w:rsidRDefault="00BE2ADE" w:rsidP="00BA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8079736"/>
      <w:docPartObj>
        <w:docPartGallery w:val="Page Numbers (Top of Page)"/>
        <w:docPartUnique/>
      </w:docPartObj>
    </w:sdtPr>
    <w:sdtEndPr/>
    <w:sdtContent>
      <w:p w14:paraId="032137FB" w14:textId="756741D0" w:rsidR="00C80D0B" w:rsidRDefault="00C80D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424EE" w14:textId="77777777" w:rsidR="00C80D0B" w:rsidRDefault="00C80D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7EBD"/>
    <w:multiLevelType w:val="multilevel"/>
    <w:tmpl w:val="AA5CF916"/>
    <w:lvl w:ilvl="0">
      <w:start w:val="1"/>
      <w:numFmt w:val="decimal"/>
      <w:lvlText w:val="%1."/>
      <w:lvlJc w:val="left"/>
      <w:pPr>
        <w:ind w:left="1206" w:hanging="360"/>
      </w:pPr>
    </w:lvl>
    <w:lvl w:ilvl="1">
      <w:start w:val="2"/>
      <w:numFmt w:val="decimal"/>
      <w:isLgl/>
      <w:lvlText w:val="%1.%2."/>
      <w:lvlJc w:val="left"/>
      <w:pPr>
        <w:ind w:left="1566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06"/>
    <w:rsid w:val="00036B7B"/>
    <w:rsid w:val="00062F3E"/>
    <w:rsid w:val="000A20BF"/>
    <w:rsid w:val="000C4F10"/>
    <w:rsid w:val="00135C65"/>
    <w:rsid w:val="00244476"/>
    <w:rsid w:val="0024502F"/>
    <w:rsid w:val="0027391D"/>
    <w:rsid w:val="0028465A"/>
    <w:rsid w:val="002B6EDB"/>
    <w:rsid w:val="002D7F4B"/>
    <w:rsid w:val="003453C8"/>
    <w:rsid w:val="003758C2"/>
    <w:rsid w:val="00443D7C"/>
    <w:rsid w:val="00483B34"/>
    <w:rsid w:val="004A73C9"/>
    <w:rsid w:val="005A454F"/>
    <w:rsid w:val="005D0533"/>
    <w:rsid w:val="00611BA5"/>
    <w:rsid w:val="00770279"/>
    <w:rsid w:val="00770E7C"/>
    <w:rsid w:val="007F0939"/>
    <w:rsid w:val="00876FBB"/>
    <w:rsid w:val="008D077A"/>
    <w:rsid w:val="008D69A4"/>
    <w:rsid w:val="00AE1E8E"/>
    <w:rsid w:val="00B84E81"/>
    <w:rsid w:val="00BA06F3"/>
    <w:rsid w:val="00BE2ADE"/>
    <w:rsid w:val="00C009B7"/>
    <w:rsid w:val="00C11F67"/>
    <w:rsid w:val="00C80D0B"/>
    <w:rsid w:val="00C842F2"/>
    <w:rsid w:val="00CD190F"/>
    <w:rsid w:val="00CD2045"/>
    <w:rsid w:val="00D12CF9"/>
    <w:rsid w:val="00D37F67"/>
    <w:rsid w:val="00D87B4B"/>
    <w:rsid w:val="00DF37B4"/>
    <w:rsid w:val="00E14557"/>
    <w:rsid w:val="00E75796"/>
    <w:rsid w:val="00EA416F"/>
    <w:rsid w:val="00F11906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47E8"/>
  <w15:chartTrackingRefBased/>
  <w15:docId w15:val="{91CB403C-6595-4692-B2C6-4CAE148A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20BF"/>
    <w:pPr>
      <w:keepNext/>
      <w:jc w:val="center"/>
      <w:outlineLvl w:val="1"/>
    </w:pPr>
    <w:rPr>
      <w:rFonts w:ascii="Academy" w:hAnsi="Academy"/>
      <w:b/>
      <w:bCs/>
      <w:smallCap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format">
    <w:name w:val="Preformat Знак"/>
    <w:link w:val="Preformat0"/>
    <w:locked/>
    <w:rsid w:val="007F0939"/>
    <w:rPr>
      <w:rFonts w:ascii="Courier New" w:hAnsi="Courier New" w:cs="Courier New"/>
    </w:rPr>
  </w:style>
  <w:style w:type="paragraph" w:customStyle="1" w:styleId="Preformat0">
    <w:name w:val="Preformat"/>
    <w:link w:val="Preformat"/>
    <w:rsid w:val="007F0939"/>
    <w:pPr>
      <w:spacing w:after="0" w:line="240" w:lineRule="auto"/>
    </w:pPr>
    <w:rPr>
      <w:rFonts w:ascii="Courier New" w:hAnsi="Courier New" w:cs="Courier New"/>
    </w:rPr>
  </w:style>
  <w:style w:type="paragraph" w:customStyle="1" w:styleId="21">
    <w:name w:val="Без интервала2"/>
    <w:rsid w:val="007F09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7F0939"/>
    <w:rPr>
      <w:sz w:val="24"/>
    </w:rPr>
  </w:style>
  <w:style w:type="paragraph" w:styleId="a3">
    <w:name w:val="Balloon Text"/>
    <w:basedOn w:val="a"/>
    <w:link w:val="a4"/>
    <w:semiHidden/>
    <w:unhideWhenUsed/>
    <w:rsid w:val="005A45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A454F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D69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BA06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A06F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A0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A06F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A20BF"/>
    <w:rPr>
      <w:rFonts w:ascii="Academy" w:eastAsia="Calibri" w:hAnsi="Academy" w:cs="Times New Roman"/>
      <w:b/>
      <w:bCs/>
      <w:smallCap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20B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9">
    <w:name w:val="Emphasis"/>
    <w:qFormat/>
    <w:rsid w:val="000A20BF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"/>
    <w:rsid w:val="000A20BF"/>
    <w:pPr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aa">
    <w:name w:val="Normal (Web)"/>
    <w:basedOn w:val="a"/>
    <w:semiHidden/>
    <w:unhideWhenUsed/>
    <w:rsid w:val="000A20BF"/>
    <w:pPr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val="en-US" w:eastAsia="en-US"/>
    </w:rPr>
  </w:style>
  <w:style w:type="paragraph" w:styleId="ab">
    <w:name w:val="annotation text"/>
    <w:basedOn w:val="a"/>
    <w:link w:val="ac"/>
    <w:semiHidden/>
    <w:unhideWhenUsed/>
    <w:rsid w:val="000A20B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0A20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semiHidden/>
    <w:unhideWhenUsed/>
    <w:rsid w:val="000A20B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0A20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0A20BF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0A20B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0A20BF"/>
    <w:pPr>
      <w:ind w:left="720"/>
      <w:contextualSpacing/>
    </w:pPr>
  </w:style>
  <w:style w:type="paragraph" w:customStyle="1" w:styleId="11">
    <w:name w:val="Знак1 Знак Знак Знак"/>
    <w:basedOn w:val="a"/>
    <w:rsid w:val="000A20BF"/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0A20BF"/>
    <w:pPr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ConsPlusNormal">
    <w:name w:val="ConsPlusNormal Знак"/>
    <w:link w:val="ConsPlusNormal0"/>
    <w:locked/>
    <w:rsid w:val="000A20BF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0A2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0">
    <w:name w:val="Основной"/>
    <w:basedOn w:val="a"/>
    <w:rsid w:val="000A20BF"/>
    <w:pPr>
      <w:spacing w:after="20"/>
      <w:ind w:firstLine="709"/>
      <w:jc w:val="both"/>
    </w:pPr>
    <w:rPr>
      <w:sz w:val="28"/>
      <w:szCs w:val="28"/>
    </w:rPr>
  </w:style>
  <w:style w:type="character" w:styleId="af1">
    <w:name w:val="annotation reference"/>
    <w:basedOn w:val="a0"/>
    <w:semiHidden/>
    <w:unhideWhenUsed/>
    <w:rsid w:val="000A20BF"/>
    <w:rPr>
      <w:sz w:val="16"/>
      <w:szCs w:val="16"/>
    </w:rPr>
  </w:style>
  <w:style w:type="character" w:customStyle="1" w:styleId="apple-converted-space">
    <w:name w:val="apple-converted-space"/>
    <w:rsid w:val="000A20B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6757E-2771-4B35-AB39-9B4F7811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79</cp:revision>
  <cp:lastPrinted>2025-09-30T07:38:00Z</cp:lastPrinted>
  <dcterms:created xsi:type="dcterms:W3CDTF">2025-06-04T10:47:00Z</dcterms:created>
  <dcterms:modified xsi:type="dcterms:W3CDTF">2025-12-02T12:59:00Z</dcterms:modified>
</cp:coreProperties>
</file>